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67C8" w14:textId="1CCEFE6C" w:rsidR="00BA6795" w:rsidRPr="00E31377" w:rsidRDefault="00BA6795" w:rsidP="00BA6795">
      <w:pPr>
        <w:jc w:val="both"/>
        <w:rPr>
          <w:b/>
          <w:color w:val="000000"/>
          <w:sz w:val="32"/>
          <w:szCs w:val="32"/>
          <w:lang w:val="it-CH"/>
        </w:rPr>
      </w:pPr>
      <w:r w:rsidRPr="00E31377">
        <w:rPr>
          <w:b/>
          <w:color w:val="000000"/>
          <w:sz w:val="32"/>
          <w:lang w:val="it-CH"/>
        </w:rPr>
        <w:t>Rapporto annuale</w:t>
      </w:r>
    </w:p>
    <w:p w14:paraId="0E8F25AC" w14:textId="77777777" w:rsidR="00BA6795" w:rsidRPr="00E31377" w:rsidRDefault="00BA6795" w:rsidP="00BA6795">
      <w:pPr>
        <w:jc w:val="both"/>
        <w:rPr>
          <w:rFonts w:eastAsia="Century Gothic" w:cs="Arial"/>
          <w:b/>
          <w:color w:val="000000"/>
          <w:sz w:val="32"/>
          <w:szCs w:val="32"/>
          <w:lang w:val="it-CH"/>
        </w:rPr>
      </w:pPr>
    </w:p>
    <w:p w14:paraId="24A4EBF0" w14:textId="77777777" w:rsidR="00BA6795" w:rsidRPr="00E31377" w:rsidRDefault="00BA6795" w:rsidP="00BA6795">
      <w:pPr>
        <w:jc w:val="both"/>
        <w:rPr>
          <w:rFonts w:eastAsia="Century Gothic" w:cs="Arial"/>
          <w:b/>
          <w:color w:val="000000"/>
          <w:sz w:val="32"/>
          <w:szCs w:val="32"/>
          <w:lang w:val="it-CH"/>
        </w:rPr>
      </w:pPr>
      <w:r w:rsidRPr="00E31377">
        <w:rPr>
          <w:b/>
          <w:color w:val="000000"/>
          <w:sz w:val="32"/>
          <w:lang w:val="it-CH"/>
        </w:rPr>
        <w:t>Acquisizione e mantenimento delle competenze di base degli adulti (art. 16 LFCo)</w:t>
      </w:r>
    </w:p>
    <w:p w14:paraId="65FC0F5B" w14:textId="77777777" w:rsidR="00BA6795" w:rsidRPr="00E31377" w:rsidRDefault="00BA6795" w:rsidP="00BA6795">
      <w:pPr>
        <w:jc w:val="both"/>
        <w:rPr>
          <w:rFonts w:eastAsia="Century Gothic" w:cs="Arial"/>
          <w:b/>
          <w:sz w:val="32"/>
          <w:szCs w:val="32"/>
          <w:lang w:val="it-CH"/>
        </w:rPr>
      </w:pPr>
    </w:p>
    <w:p w14:paraId="11E6069B" w14:textId="77777777" w:rsidR="00BA6795" w:rsidRPr="00E31377" w:rsidRDefault="00BA6795" w:rsidP="00BA6795">
      <w:pPr>
        <w:jc w:val="both"/>
        <w:rPr>
          <w:rFonts w:eastAsia="Century Gothic" w:cs="Arial"/>
          <w:i/>
          <w:sz w:val="22"/>
          <w:lang w:val="it-CH"/>
        </w:rPr>
      </w:pPr>
      <w:r w:rsidRPr="00E31377">
        <w:rPr>
          <w:i/>
          <w:sz w:val="22"/>
          <w:lang w:val="it-CH"/>
        </w:rPr>
        <w:t xml:space="preserve">Per ogni accordo di programma va redatto un rapporto annuale. In caso di collaborazione tra più Cantoni il rapporto annuale va stilato congiuntamente. </w:t>
      </w:r>
    </w:p>
    <w:p w14:paraId="4098150B" w14:textId="77777777" w:rsidR="00BA6795" w:rsidRPr="00E31377" w:rsidRDefault="00BA6795" w:rsidP="00BA6795">
      <w:pPr>
        <w:rPr>
          <w:rFonts w:eastAsia="Century Gothic" w:cs="Arial"/>
          <w:b/>
          <w:sz w:val="22"/>
          <w:lang w:val="it-CH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A6795" w:rsidRPr="00E31377" w14:paraId="18B19C48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C0B55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Cantone/i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B8888" w14:textId="72190B04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  <w:tr w:rsidR="00BA6795" w:rsidRPr="00E31377" w14:paraId="676280F9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52595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 xml:space="preserve">Servizio competente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FC482" w14:textId="3CA08AAD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  <w:tr w:rsidR="00BA6795" w:rsidRPr="00E31377" w14:paraId="37005B09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AB0D1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Indirizzo / casella postale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E0C07" w14:textId="4F8C99BD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  <w:tr w:rsidR="00BA6795" w:rsidRPr="00E31377" w14:paraId="28E42A3A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130BA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NPA, località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71BD9" w14:textId="7F85D6B4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  <w:tr w:rsidR="00BA6795" w:rsidRPr="00E31377" w14:paraId="20D26DAF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4B71B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Referente</w:t>
            </w:r>
          </w:p>
          <w:p w14:paraId="05615DF4" w14:textId="77777777" w:rsidR="00BA6795" w:rsidRPr="00E31377" w:rsidRDefault="00BA6795" w:rsidP="00416363">
            <w:pPr>
              <w:ind w:left="596"/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Cognome</w:t>
            </w:r>
          </w:p>
          <w:p w14:paraId="035E16A3" w14:textId="77777777" w:rsidR="00BA6795" w:rsidRPr="00E31377" w:rsidRDefault="00BA6795" w:rsidP="00416363">
            <w:pPr>
              <w:ind w:left="596"/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Nome</w:t>
            </w:r>
          </w:p>
          <w:p w14:paraId="4B971925" w14:textId="77777777" w:rsidR="00BA6795" w:rsidRPr="00E31377" w:rsidRDefault="00BA6795" w:rsidP="00416363">
            <w:pPr>
              <w:ind w:left="596"/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Funzione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878A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</w:p>
          <w:p w14:paraId="3BD8B6F0" w14:textId="7E7EAD4F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  <w:p w14:paraId="03EEEE22" w14:textId="0E7293DF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  <w:p w14:paraId="003232C5" w14:textId="6ECDFE35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  <w:tr w:rsidR="00BA6795" w:rsidRPr="00E31377" w14:paraId="543726C7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69C4E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73A5F" w14:textId="244F2ED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  <w:tr w:rsidR="00BA6795" w:rsidRPr="00E31377" w14:paraId="47B2C11A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77915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lang w:val="it-CH"/>
              </w:rPr>
              <w:t>Telefono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CFDD5" w14:textId="72A4F2B0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</w:tbl>
    <w:p w14:paraId="2FA6CB80" w14:textId="77777777" w:rsidR="00BA6795" w:rsidRPr="00E31377" w:rsidRDefault="00BA6795" w:rsidP="00BA6795">
      <w:pPr>
        <w:rPr>
          <w:rFonts w:eastAsia="Century Gothic" w:cs="Arial"/>
          <w:szCs w:val="20"/>
          <w:lang w:val="it-CH"/>
        </w:rPr>
      </w:pPr>
    </w:p>
    <w:p w14:paraId="2CD9CB29" w14:textId="77777777" w:rsidR="00BA6795" w:rsidRPr="00E31377" w:rsidRDefault="00BA6795" w:rsidP="00BA6795">
      <w:pPr>
        <w:jc w:val="both"/>
        <w:rPr>
          <w:rFonts w:eastAsia="Century Gothic" w:cs="Arial"/>
          <w:b/>
          <w:szCs w:val="20"/>
          <w:lang w:val="it-CH"/>
        </w:rPr>
      </w:pPr>
      <w:r w:rsidRPr="00E31377">
        <w:rPr>
          <w:b/>
          <w:lang w:val="it-CH"/>
        </w:rPr>
        <w:t>Il rapporto annuale va presentato entro</w:t>
      </w:r>
      <w:r w:rsidRPr="00E31377">
        <w:rPr>
          <w:lang w:val="it-CH"/>
        </w:rPr>
        <w:t xml:space="preserve"> </w:t>
      </w:r>
      <w:r w:rsidRPr="00E31377">
        <w:rPr>
          <w:b/>
          <w:lang w:val="it-CH"/>
        </w:rPr>
        <w:t xml:space="preserve">il </w:t>
      </w:r>
      <w:r w:rsidRPr="00E31377">
        <w:rPr>
          <w:b/>
          <w:u w:val="single"/>
          <w:lang w:val="it-CH"/>
        </w:rPr>
        <w:t>31 marzo</w:t>
      </w:r>
      <w:r w:rsidRPr="00E31377">
        <w:rPr>
          <w:lang w:val="it-CH"/>
        </w:rPr>
        <w:t xml:space="preserve"> </w:t>
      </w:r>
      <w:r w:rsidRPr="00E31377">
        <w:rPr>
          <w:b/>
          <w:lang w:val="it-CH"/>
        </w:rPr>
        <w:t xml:space="preserve">dell’anno successivo a: </w:t>
      </w:r>
    </w:p>
    <w:p w14:paraId="3A53BFAF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39ED639B" w14:textId="3CFF4B30" w:rsidR="00BA6795" w:rsidRPr="00E31377" w:rsidRDefault="00615DA3" w:rsidP="00BA6795">
      <w:pPr>
        <w:jc w:val="both"/>
        <w:rPr>
          <w:rFonts w:eastAsia="Century Gothic" w:cs="Arial"/>
          <w:szCs w:val="20"/>
          <w:lang w:val="it-CH"/>
        </w:rPr>
      </w:pPr>
      <w:hyperlink r:id="rId10" w:history="1">
        <w:r w:rsidRPr="00AB4F95">
          <w:rPr>
            <w:rStyle w:val="Hyperlink"/>
            <w:rFonts w:eastAsia="Century Gothic" w:cs="Arial"/>
            <w:lang w:val="it-CH"/>
          </w:rPr>
          <w:t>weiterbildung@sbfi.admin.ch</w:t>
        </w:r>
      </w:hyperlink>
      <w:r w:rsidR="00BA6795" w:rsidRPr="00E31377">
        <w:rPr>
          <w:rFonts w:eastAsia="Century Gothic" w:cs="Arial"/>
          <w:lang w:val="it-CH"/>
        </w:rPr>
        <w:t xml:space="preserve"> </w:t>
      </w:r>
    </w:p>
    <w:p w14:paraId="631312A3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6DBEF58B" w14:textId="77777777" w:rsidR="00BA6795" w:rsidRPr="00E31377" w:rsidRDefault="00BA6795" w:rsidP="00BA6795">
      <w:pPr>
        <w:jc w:val="both"/>
        <w:rPr>
          <w:rFonts w:eastAsia="Century Gothic" w:cs="Arial"/>
          <w:b/>
          <w:szCs w:val="20"/>
          <w:lang w:val="it-CH"/>
        </w:rPr>
      </w:pPr>
      <w:r w:rsidRPr="00E31377">
        <w:rPr>
          <w:b/>
          <w:lang w:val="it-CH"/>
        </w:rPr>
        <w:t>Allegati: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A6795" w:rsidRPr="00E31377" w14:paraId="7BE35E9A" w14:textId="77777777" w:rsidTr="0041636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EB8C6" w14:textId="2639A615" w:rsidR="00BA6795" w:rsidRPr="00E31377" w:rsidRDefault="00491DD3" w:rsidP="00416363">
            <w:pPr>
              <w:pStyle w:val="Listenabsatz"/>
              <w:numPr>
                <w:ilvl w:val="0"/>
                <w:numId w:val="27"/>
              </w:numPr>
              <w:rPr>
                <w:rFonts w:eastAsia="Century Gothic" w:cs="Arial"/>
                <w:szCs w:val="20"/>
                <w:lang w:val="it-CH"/>
              </w:rPr>
            </w:pPr>
            <w:r>
              <w:rPr>
                <w:rFonts w:eastAsia="Century Gothic" w:cs="Arial"/>
                <w:lang w:val="it-CH"/>
              </w:rPr>
              <w:t>Formulario</w:t>
            </w:r>
            <w:r w:rsidRPr="00E31377">
              <w:rPr>
                <w:rFonts w:eastAsia="Century Gothic" w:cs="Arial"/>
                <w:lang w:val="it-CH"/>
              </w:rPr>
              <w:t xml:space="preserve"> </w:t>
            </w:r>
            <w:r w:rsidR="00BA6795" w:rsidRPr="00E31377">
              <w:rPr>
                <w:rFonts w:eastAsia="Century Gothic" w:cs="Arial"/>
                <w:lang w:val="it-CH"/>
              </w:rPr>
              <w:t xml:space="preserve">Excel </w:t>
            </w:r>
            <w:r w:rsidR="00394B00">
              <w:rPr>
                <w:rFonts w:eastAsia="Century Gothic" w:cs="Arial"/>
                <w:lang w:val="it-CH"/>
              </w:rPr>
              <w:t>“</w:t>
            </w:r>
            <w:r w:rsidR="00BA6795" w:rsidRPr="00E31377">
              <w:rPr>
                <w:lang w:val="it-CH"/>
              </w:rPr>
              <w:t>Budget-costi</w:t>
            </w:r>
            <w:r w:rsidR="00394B00">
              <w:rPr>
                <w:lang w:val="it-CH"/>
              </w:rPr>
              <w:t>”</w:t>
            </w:r>
          </w:p>
          <w:p w14:paraId="686377B1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</w:p>
          <w:p w14:paraId="4AF3B37E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</w:p>
          <w:p w14:paraId="0239BBB9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</w:p>
        </w:tc>
      </w:tr>
    </w:tbl>
    <w:p w14:paraId="5CB13534" w14:textId="77777777" w:rsidR="00BA6795" w:rsidRPr="00E31377" w:rsidRDefault="00BA6795" w:rsidP="00BA6795">
      <w:pPr>
        <w:rPr>
          <w:rFonts w:eastAsia="Century Gothic" w:cs="Arial"/>
          <w:szCs w:val="20"/>
          <w:lang w:val="it-CH"/>
        </w:rPr>
      </w:pPr>
    </w:p>
    <w:p w14:paraId="1552F505" w14:textId="77777777" w:rsidR="00BA6795" w:rsidRPr="00E31377" w:rsidRDefault="00BA6795" w:rsidP="00BA6795">
      <w:pPr>
        <w:rPr>
          <w:rFonts w:eastAsia="Century Gothic" w:cs="Arial"/>
          <w:szCs w:val="20"/>
          <w:lang w:val="it-CH"/>
        </w:rPr>
      </w:pPr>
      <w:r w:rsidRPr="00E31377">
        <w:rPr>
          <w:lang w:val="it-CH"/>
        </w:rPr>
        <w:t>Sito del Cantone sul tema delle competenze di base: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A6795" w:rsidRPr="007809FE" w14:paraId="35275D65" w14:textId="77777777" w:rsidTr="0041636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E6E39" w14:textId="77777777" w:rsidR="00BA6795" w:rsidRPr="00E31377" w:rsidRDefault="00BA6795" w:rsidP="00416363">
            <w:pPr>
              <w:rPr>
                <w:rFonts w:eastAsia="Century Gothic" w:cs="Arial"/>
                <w:szCs w:val="20"/>
                <w:lang w:val="it-CH"/>
              </w:rPr>
            </w:pPr>
          </w:p>
        </w:tc>
      </w:tr>
    </w:tbl>
    <w:p w14:paraId="4236B99E" w14:textId="77777777" w:rsidR="00BA6795" w:rsidRPr="00E31377" w:rsidRDefault="00BA6795" w:rsidP="00BA6795">
      <w:pPr>
        <w:rPr>
          <w:rFonts w:eastAsia="Century Gothic" w:cs="Arial"/>
          <w:szCs w:val="20"/>
          <w:lang w:val="it-CH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A6795" w:rsidRPr="00E31377" w14:paraId="0E438705" w14:textId="77777777" w:rsidTr="00416363">
        <w:trPr>
          <w:trHeight w:val="34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BB8A4" w14:textId="77777777" w:rsidR="00BA6795" w:rsidRPr="00E31377" w:rsidRDefault="00BA6795" w:rsidP="00416363">
            <w:pPr>
              <w:rPr>
                <w:rFonts w:eastAsia="Century Gothic" w:cs="Arial"/>
                <w:b/>
                <w:szCs w:val="20"/>
                <w:lang w:val="it-CH"/>
              </w:rPr>
            </w:pPr>
            <w:r w:rsidRPr="00E31377">
              <w:rPr>
                <w:b/>
                <w:lang w:val="it-CH"/>
              </w:rPr>
              <w:t>Rapporto annuale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7480A" w14:textId="40BB017B" w:rsidR="00BA6795" w:rsidRPr="00E31377" w:rsidRDefault="00BA6795" w:rsidP="00416363">
            <w:pPr>
              <w:rPr>
                <w:rFonts w:eastAsia="Century Gothic" w:cs="Arial"/>
                <w:b/>
                <w:szCs w:val="20"/>
                <w:lang w:val="it-CH"/>
              </w:rPr>
            </w:pPr>
            <w:r w:rsidRPr="00E31377">
              <w:rPr>
                <w:rFonts w:eastAsia="Century Gothic" w:cs="Arial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377">
              <w:rPr>
                <w:rFonts w:eastAsia="Century Gothic" w:cs="Arial"/>
                <w:lang w:val="it-CH"/>
              </w:rPr>
              <w:instrText xml:space="preserve"> FORMTEXT </w:instrText>
            </w:r>
            <w:r w:rsidRPr="00E31377">
              <w:rPr>
                <w:rFonts w:eastAsia="Century Gothic" w:cs="Arial"/>
                <w:lang w:val="it-CH"/>
              </w:rPr>
            </w:r>
            <w:r w:rsidRPr="00E31377">
              <w:rPr>
                <w:rFonts w:eastAsia="Century Gothic" w:cs="Arial"/>
                <w:lang w:val="it-CH"/>
              </w:rPr>
              <w:fldChar w:fldCharType="separate"/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="00ED29EE">
              <w:rPr>
                <w:rFonts w:eastAsia="Century Gothic" w:cs="Arial"/>
                <w:noProof/>
                <w:lang w:val="it-CH"/>
              </w:rPr>
              <w:t> </w:t>
            </w:r>
            <w:r w:rsidRPr="00E31377">
              <w:rPr>
                <w:rFonts w:eastAsia="Century Gothic" w:cs="Arial"/>
                <w:lang w:val="it-CH"/>
              </w:rPr>
              <w:fldChar w:fldCharType="end"/>
            </w:r>
          </w:p>
        </w:tc>
      </w:tr>
    </w:tbl>
    <w:p w14:paraId="4F9F870F" w14:textId="77777777" w:rsidR="00BA6795" w:rsidRPr="00E31377" w:rsidRDefault="00BA6795" w:rsidP="00BA6795">
      <w:pPr>
        <w:rPr>
          <w:rFonts w:eastAsia="Century Gothic" w:cs="Arial"/>
          <w:szCs w:val="20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BA6795" w:rsidRPr="007809FE" w14:paraId="4BBD051A" w14:textId="77777777" w:rsidTr="00416363">
        <w:trPr>
          <w:jc w:val="center"/>
        </w:trPr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D25CA" w14:textId="77777777" w:rsidR="00BA6795" w:rsidRPr="00E31377" w:rsidRDefault="00BA6795" w:rsidP="00416363">
            <w:pPr>
              <w:rPr>
                <w:color w:val="C00000"/>
                <w:szCs w:val="20"/>
                <w:lang w:val="it-CH"/>
              </w:rPr>
            </w:pPr>
            <w:r w:rsidRPr="00E31377">
              <w:rPr>
                <w:color w:val="C00000"/>
                <w:lang w:val="it-CH"/>
              </w:rPr>
              <w:t>Il rapporto concerne esclusivamente le misure, federali e cantonali, finanziate in base alla LFCo.</w:t>
            </w:r>
          </w:p>
          <w:p w14:paraId="316F79F8" w14:textId="77777777" w:rsidR="00BA6795" w:rsidRPr="00E31377" w:rsidRDefault="00BA6795" w:rsidP="00416363">
            <w:pPr>
              <w:jc w:val="center"/>
              <w:rPr>
                <w:rFonts w:eastAsia="Century Gothic" w:cs="Arial"/>
                <w:color w:val="C00000"/>
                <w:szCs w:val="20"/>
                <w:lang w:val="it-CH"/>
              </w:rPr>
            </w:pPr>
          </w:p>
          <w:p w14:paraId="1CA6F2CB" w14:textId="77777777" w:rsidR="00BA6795" w:rsidRPr="00E31377" w:rsidRDefault="00BA6795" w:rsidP="00416363">
            <w:pPr>
              <w:rPr>
                <w:rFonts w:eastAsia="Century Gothic" w:cs="Arial"/>
                <w:color w:val="C00000"/>
                <w:szCs w:val="20"/>
                <w:lang w:val="it-CH"/>
              </w:rPr>
            </w:pPr>
            <w:r w:rsidRPr="00E31377">
              <w:rPr>
                <w:rStyle w:val="Hervorhebung"/>
                <w:i w:val="0"/>
                <w:color w:val="C00000"/>
                <w:lang w:val="it-CH"/>
              </w:rPr>
              <w:t>Le analisi basate sui dati forniti nell’ambito dei rapporti annuali vengono illustrate e discusse con i rappresentanti dei Cantoni, ad esempio nel quadro di scambi di esperienze.</w:t>
            </w:r>
          </w:p>
        </w:tc>
      </w:tr>
    </w:tbl>
    <w:p w14:paraId="2D79887E" w14:textId="77777777" w:rsidR="00BA6795" w:rsidRPr="00E31377" w:rsidRDefault="00BA6795" w:rsidP="00BA6795">
      <w:pPr>
        <w:rPr>
          <w:rFonts w:eastAsia="Century Gothic" w:cs="Arial"/>
          <w:szCs w:val="20"/>
          <w:lang w:val="it-CH"/>
        </w:rPr>
      </w:pPr>
    </w:p>
    <w:p w14:paraId="2A761FA5" w14:textId="77777777" w:rsidR="00BA6795" w:rsidRPr="00E31377" w:rsidRDefault="00BA6795" w:rsidP="00BA6795">
      <w:pPr>
        <w:spacing w:line="240" w:lineRule="auto"/>
        <w:rPr>
          <w:lang w:val="it-CH"/>
        </w:rPr>
        <w:sectPr w:rsidR="00BA6795" w:rsidRPr="00E31377" w:rsidSect="009968BC"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624" w:footer="170" w:gutter="0"/>
          <w:cols w:space="720"/>
          <w:titlePg/>
          <w:docGrid w:linePitch="272"/>
        </w:sectPr>
      </w:pPr>
    </w:p>
    <w:p w14:paraId="10A8B691" w14:textId="77777777" w:rsidR="00BA6795" w:rsidRPr="00E31377" w:rsidRDefault="00BA6795" w:rsidP="00BA6795">
      <w:pPr>
        <w:pStyle w:val="Listenabsatz"/>
        <w:numPr>
          <w:ilvl w:val="0"/>
          <w:numId w:val="28"/>
        </w:numPr>
        <w:rPr>
          <w:b/>
          <w:sz w:val="28"/>
          <w:lang w:val="it-CH"/>
        </w:rPr>
      </w:pPr>
      <w:r w:rsidRPr="00E31377">
        <w:rPr>
          <w:b/>
          <w:sz w:val="28"/>
          <w:lang w:val="it-CH"/>
        </w:rPr>
        <w:lastRenderedPageBreak/>
        <w:t>Sintesi per il pubblico</w:t>
      </w:r>
    </w:p>
    <w:p w14:paraId="33707FF0" w14:textId="77777777" w:rsidR="00BA6795" w:rsidRPr="00E31377" w:rsidRDefault="00BA6795" w:rsidP="00BA6795">
      <w:pPr>
        <w:jc w:val="both"/>
        <w:rPr>
          <w:lang w:val="it-CH"/>
        </w:rPr>
      </w:pPr>
      <w:r w:rsidRPr="00E31377">
        <w:rPr>
          <w:lang w:val="it-CH"/>
        </w:rPr>
        <w:t>Il seguente testo sarà pubblicato dalla SEFRI sul proprio sito sotto forma di rapporto annuale secondo l’articolo 16 LFCo.</w:t>
      </w:r>
    </w:p>
    <w:p w14:paraId="7DE8FAEB" w14:textId="77777777" w:rsidR="00BA6795" w:rsidRPr="00E31377" w:rsidRDefault="00BA6795" w:rsidP="00BA6795">
      <w:pPr>
        <w:jc w:val="both"/>
        <w:rPr>
          <w:lang w:val="it-CH"/>
        </w:rPr>
      </w:pPr>
      <w:r w:rsidRPr="00E31377">
        <w:rPr>
          <w:lang w:val="it-CH"/>
        </w:rPr>
        <w:t>Si prega di riassumere i punti principali del programma cantonale nonché le attività e i risultati più importanti dello scorso anno.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BA6795" w:rsidRPr="007809FE" w14:paraId="2176B0DF" w14:textId="77777777" w:rsidTr="00416363">
        <w:tc>
          <w:tcPr>
            <w:tcW w:w="1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EF650" w14:textId="77777777" w:rsidR="00BA6795" w:rsidRPr="00E31377" w:rsidRDefault="00BA6795" w:rsidP="00416363">
            <w:pPr>
              <w:rPr>
                <w:lang w:val="it-CH"/>
              </w:rPr>
            </w:pPr>
          </w:p>
          <w:p w14:paraId="036C5F77" w14:textId="77777777" w:rsidR="00BA6795" w:rsidRPr="00E31377" w:rsidRDefault="00BA6795" w:rsidP="00416363">
            <w:pPr>
              <w:rPr>
                <w:lang w:val="it-CH"/>
              </w:rPr>
            </w:pPr>
          </w:p>
          <w:p w14:paraId="6F970A34" w14:textId="77777777" w:rsidR="00BA6795" w:rsidRPr="00E31377" w:rsidRDefault="00BA6795" w:rsidP="00416363">
            <w:pPr>
              <w:rPr>
                <w:lang w:val="it-CH"/>
              </w:rPr>
            </w:pPr>
          </w:p>
          <w:p w14:paraId="106F7304" w14:textId="77777777" w:rsidR="00BA6795" w:rsidRPr="00E31377" w:rsidRDefault="00BA6795" w:rsidP="00416363">
            <w:pPr>
              <w:rPr>
                <w:lang w:val="it-CH"/>
              </w:rPr>
            </w:pPr>
          </w:p>
          <w:p w14:paraId="1E9C1953" w14:textId="77777777" w:rsidR="00BA6795" w:rsidRPr="00E31377" w:rsidRDefault="00BA6795" w:rsidP="00416363">
            <w:pPr>
              <w:rPr>
                <w:lang w:val="it-CH"/>
              </w:rPr>
            </w:pPr>
          </w:p>
          <w:p w14:paraId="658459D2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</w:tbl>
    <w:p w14:paraId="616C1DD9" w14:textId="77777777" w:rsidR="00BA6795" w:rsidRPr="00E31377" w:rsidRDefault="00BA6795" w:rsidP="00BA6795">
      <w:pPr>
        <w:rPr>
          <w:lang w:val="it-CH"/>
        </w:rPr>
      </w:pPr>
    </w:p>
    <w:p w14:paraId="0BC1E893" w14:textId="77777777" w:rsidR="00BA6795" w:rsidRPr="00E31377" w:rsidRDefault="00BA6795" w:rsidP="00BA6795">
      <w:pPr>
        <w:rPr>
          <w:lang w:val="it-CH"/>
        </w:rPr>
      </w:pPr>
    </w:p>
    <w:p w14:paraId="2904019B" w14:textId="77777777" w:rsidR="00BA6795" w:rsidRPr="00E31377" w:rsidRDefault="00BA6795" w:rsidP="00BA6795">
      <w:pPr>
        <w:pStyle w:val="Listenabsatz"/>
        <w:numPr>
          <w:ilvl w:val="0"/>
          <w:numId w:val="28"/>
        </w:numPr>
        <w:rPr>
          <w:b/>
          <w:sz w:val="28"/>
          <w:lang w:val="it-CH"/>
        </w:rPr>
      </w:pPr>
      <w:r w:rsidRPr="00E31377">
        <w:rPr>
          <w:b/>
          <w:sz w:val="28"/>
          <w:lang w:val="it-CH"/>
        </w:rPr>
        <w:t>Attuazione delle misure</w:t>
      </w:r>
    </w:p>
    <w:p w14:paraId="19BE659C" w14:textId="3A803E73" w:rsidR="00BA6795" w:rsidRPr="00E31377" w:rsidRDefault="00BA6795" w:rsidP="00BA6795">
      <w:pPr>
        <w:jc w:val="both"/>
        <w:rPr>
          <w:lang w:val="it-CH"/>
        </w:rPr>
      </w:pPr>
      <w:r w:rsidRPr="00E31377">
        <w:rPr>
          <w:lang w:val="it-CH"/>
        </w:rPr>
        <w:t xml:space="preserve">Si prega di copiare nella tabella le misure del programma cantonale e di illustrare nel campo </w:t>
      </w:r>
      <w:r w:rsidR="00394B00">
        <w:rPr>
          <w:lang w:val="it-CH"/>
        </w:rPr>
        <w:t>“</w:t>
      </w:r>
      <w:r w:rsidRPr="00E31377">
        <w:rPr>
          <w:lang w:val="it-CH"/>
        </w:rPr>
        <w:t>Descrizione</w:t>
      </w:r>
      <w:r w:rsidR="00394B00">
        <w:rPr>
          <w:lang w:val="it-CH"/>
        </w:rPr>
        <w:t>”</w:t>
      </w:r>
      <w:r w:rsidRPr="00E31377">
        <w:rPr>
          <w:lang w:val="it-CH"/>
        </w:rPr>
        <w:t xml:space="preserve"> le attività svolte e i risultati conseguiti lo scorso anno.</w:t>
      </w:r>
    </w:p>
    <w:p w14:paraId="384CE465" w14:textId="77777777" w:rsidR="00BA6795" w:rsidRPr="00E31377" w:rsidRDefault="00BA6795" w:rsidP="00BA6795">
      <w:pPr>
        <w:jc w:val="both"/>
        <w:rPr>
          <w:b/>
          <w:lang w:val="it-CH"/>
        </w:rPr>
      </w:pPr>
    </w:p>
    <w:tbl>
      <w:tblPr>
        <w:tblStyle w:val="Tabellen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928"/>
        <w:gridCol w:w="13673"/>
      </w:tblGrid>
      <w:tr w:rsidR="007809FE" w:rsidRPr="00E31377" w14:paraId="43A4C9C5" w14:textId="77777777" w:rsidTr="007809FE">
        <w:tc>
          <w:tcPr>
            <w:tcW w:w="928" w:type="dxa"/>
            <w:shd w:val="clear" w:color="auto" w:fill="000000" w:themeFill="text1"/>
          </w:tcPr>
          <w:p w14:paraId="78E2BE8B" w14:textId="77777777" w:rsidR="007809FE" w:rsidRPr="00E31377" w:rsidRDefault="007809FE" w:rsidP="00416363">
            <w:pPr>
              <w:rPr>
                <w:rFonts w:cs="Arial"/>
                <w:color w:val="FFFFFF" w:themeColor="background1"/>
                <w:szCs w:val="20"/>
                <w:lang w:val="it-CH" w:eastAsia="de-CH"/>
              </w:rPr>
            </w:pPr>
            <w:r w:rsidRPr="00E31377">
              <w:rPr>
                <w:color w:val="FFFFFF" w:themeColor="background1"/>
                <w:lang w:val="it-CH"/>
              </w:rPr>
              <w:t>Numero</w:t>
            </w:r>
          </w:p>
        </w:tc>
        <w:tc>
          <w:tcPr>
            <w:tcW w:w="13673" w:type="dxa"/>
            <w:shd w:val="clear" w:color="auto" w:fill="000000" w:themeFill="text1"/>
          </w:tcPr>
          <w:p w14:paraId="2DB4E21E" w14:textId="77777777" w:rsidR="007809FE" w:rsidRPr="00E31377" w:rsidRDefault="007809FE" w:rsidP="00416363">
            <w:pPr>
              <w:rPr>
                <w:rFonts w:cs="Arial"/>
                <w:color w:val="FFFFFF" w:themeColor="background1"/>
                <w:szCs w:val="20"/>
                <w:lang w:val="it-CH" w:eastAsia="de-CH"/>
              </w:rPr>
            </w:pPr>
            <w:r w:rsidRPr="00E31377">
              <w:rPr>
                <w:color w:val="FFFFFF" w:themeColor="background1"/>
                <w:lang w:val="it-CH"/>
              </w:rPr>
              <w:t>Denominazione</w:t>
            </w:r>
          </w:p>
        </w:tc>
      </w:tr>
      <w:tr w:rsidR="007809FE" w:rsidRPr="00E31377" w14:paraId="08FE97FA" w14:textId="77777777" w:rsidTr="007809FE">
        <w:tc>
          <w:tcPr>
            <w:tcW w:w="928" w:type="dxa"/>
          </w:tcPr>
          <w:p w14:paraId="23DD6F32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00FFA8D6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661EF240" w14:textId="77777777" w:rsidTr="007809FE">
        <w:tc>
          <w:tcPr>
            <w:tcW w:w="928" w:type="dxa"/>
          </w:tcPr>
          <w:p w14:paraId="2A18FFAE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1C156FFC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6D269589" w14:textId="77777777" w:rsidTr="007809FE">
        <w:tc>
          <w:tcPr>
            <w:tcW w:w="928" w:type="dxa"/>
          </w:tcPr>
          <w:p w14:paraId="4C406AF9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5E54B79C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38F65908" w14:textId="77777777" w:rsidTr="007809FE">
        <w:tc>
          <w:tcPr>
            <w:tcW w:w="928" w:type="dxa"/>
          </w:tcPr>
          <w:p w14:paraId="7C439E1B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49155D08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4C2259D3" w14:textId="77777777" w:rsidTr="007809FE">
        <w:tc>
          <w:tcPr>
            <w:tcW w:w="928" w:type="dxa"/>
          </w:tcPr>
          <w:p w14:paraId="5DC25F59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04D0B233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48D9C69F" w14:textId="77777777" w:rsidTr="007809FE">
        <w:tc>
          <w:tcPr>
            <w:tcW w:w="928" w:type="dxa"/>
          </w:tcPr>
          <w:p w14:paraId="5CDCBEF4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1B968589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415961BB" w14:textId="77777777" w:rsidTr="007809FE">
        <w:tc>
          <w:tcPr>
            <w:tcW w:w="928" w:type="dxa"/>
          </w:tcPr>
          <w:p w14:paraId="65A58F3D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1B74F858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051AA31B" w14:textId="77777777" w:rsidTr="007809FE">
        <w:tc>
          <w:tcPr>
            <w:tcW w:w="928" w:type="dxa"/>
          </w:tcPr>
          <w:p w14:paraId="1D0718BB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344C7096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  <w:tr w:rsidR="007809FE" w:rsidRPr="00E31377" w14:paraId="2BE700C2" w14:textId="77777777" w:rsidTr="007809FE">
        <w:tc>
          <w:tcPr>
            <w:tcW w:w="928" w:type="dxa"/>
          </w:tcPr>
          <w:p w14:paraId="69F00305" w14:textId="77777777" w:rsidR="007809FE" w:rsidRPr="00E31377" w:rsidRDefault="007809FE" w:rsidP="00416363">
            <w:pPr>
              <w:rPr>
                <w:rFonts w:cs="Arial"/>
                <w:color w:val="000000"/>
                <w:szCs w:val="20"/>
                <w:lang w:val="it-CH" w:eastAsia="de-CH"/>
              </w:rPr>
            </w:pPr>
          </w:p>
        </w:tc>
        <w:tc>
          <w:tcPr>
            <w:tcW w:w="13673" w:type="dxa"/>
          </w:tcPr>
          <w:p w14:paraId="37B0CA35" w14:textId="77777777" w:rsidR="007809FE" w:rsidRPr="00E31377" w:rsidRDefault="007809FE" w:rsidP="00416363">
            <w:pPr>
              <w:rPr>
                <w:lang w:val="it-CH"/>
              </w:rPr>
            </w:pPr>
          </w:p>
        </w:tc>
      </w:tr>
    </w:tbl>
    <w:p w14:paraId="5814DF80" w14:textId="77777777" w:rsidR="00BA6795" w:rsidRPr="00E31377" w:rsidRDefault="00BA6795" w:rsidP="00BA6795">
      <w:pPr>
        <w:rPr>
          <w:lang w:val="it-CH"/>
        </w:rPr>
      </w:pPr>
    </w:p>
    <w:p w14:paraId="33CF2737" w14:textId="77777777" w:rsidR="00BA6795" w:rsidRPr="00E31377" w:rsidRDefault="00BA6795" w:rsidP="00BA6795">
      <w:pPr>
        <w:rPr>
          <w:b/>
          <w:lang w:val="it-CH"/>
        </w:rPr>
      </w:pPr>
      <w:r w:rsidRPr="00E31377">
        <w:rPr>
          <w:b/>
          <w:lang w:val="it-CH"/>
        </w:rPr>
        <w:t>Descrizione delle misure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BA6795" w:rsidRPr="007809FE" w14:paraId="2BB33BF0" w14:textId="77777777" w:rsidTr="00416363">
        <w:tc>
          <w:tcPr>
            <w:tcW w:w="1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02A2B" w14:textId="77777777" w:rsidR="00BA6795" w:rsidRPr="00E31377" w:rsidRDefault="00BA6795" w:rsidP="00416363">
            <w:pPr>
              <w:rPr>
                <w:i/>
                <w:lang w:val="it-CH"/>
              </w:rPr>
            </w:pPr>
            <w:r w:rsidRPr="00E31377">
              <w:rPr>
                <w:i/>
                <w:lang w:val="it-CH"/>
              </w:rPr>
              <w:t xml:space="preserve">I responsabili del progetto presentano un rapporto alla SEFRI. </w:t>
            </w:r>
          </w:p>
          <w:p w14:paraId="45FE8E82" w14:textId="77777777" w:rsidR="00BA6795" w:rsidRPr="00E31377" w:rsidRDefault="00BA6795" w:rsidP="00416363">
            <w:pPr>
              <w:rPr>
                <w:i/>
                <w:lang w:val="it-CH"/>
              </w:rPr>
            </w:pPr>
          </w:p>
          <w:p w14:paraId="51ADF7BA" w14:textId="77777777" w:rsidR="00BA6795" w:rsidRPr="00E31377" w:rsidRDefault="00BA6795" w:rsidP="00416363">
            <w:pPr>
              <w:rPr>
                <w:i/>
                <w:lang w:val="it-CH"/>
              </w:rPr>
            </w:pPr>
            <w:r w:rsidRPr="00E31377">
              <w:rPr>
                <w:i/>
                <w:lang w:val="it-CH"/>
              </w:rPr>
              <w:t>Si prega di indicare quanto realizzato dal Cantone:</w:t>
            </w:r>
          </w:p>
          <w:p w14:paraId="1A0586FF" w14:textId="77777777" w:rsidR="00BA6795" w:rsidRPr="00E31377" w:rsidRDefault="00BA6795" w:rsidP="00416363">
            <w:pPr>
              <w:rPr>
                <w:i/>
                <w:lang w:val="it-CH"/>
              </w:rPr>
            </w:pPr>
            <w:r w:rsidRPr="00E31377">
              <w:rPr>
                <w:i/>
                <w:lang w:val="it-CH"/>
              </w:rPr>
              <w:t>- Finanziamento o mancato finanziamento di misure intercantonali: se sì, quali?</w:t>
            </w:r>
          </w:p>
          <w:p w14:paraId="611891BE" w14:textId="1B24BC64" w:rsidR="00BA6795" w:rsidRPr="00E31377" w:rsidRDefault="00BA6795" w:rsidP="00416363">
            <w:pPr>
              <w:rPr>
                <w:i/>
                <w:lang w:val="it-CH"/>
              </w:rPr>
            </w:pPr>
            <w:r w:rsidRPr="00E31377">
              <w:rPr>
                <w:i/>
                <w:lang w:val="it-CH"/>
              </w:rPr>
              <w:t>- Contributo eccezionale da parte del Cantone: p. es. partecipazione a gruppi di lavoro</w:t>
            </w:r>
            <w:r w:rsidR="00491DD3">
              <w:rPr>
                <w:i/>
                <w:lang w:val="it-CH"/>
              </w:rPr>
              <w:t>.</w:t>
            </w:r>
          </w:p>
          <w:p w14:paraId="069C0D34" w14:textId="075E614A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i/>
                <w:lang w:val="it-CH"/>
              </w:rPr>
              <w:t>- Eventuale coinvolgimento del Cantone nell’ulteriore realizzazione delle misure</w:t>
            </w:r>
            <w:r w:rsidR="00491DD3">
              <w:rPr>
                <w:i/>
                <w:lang w:val="it-CH"/>
              </w:rPr>
              <w:t>.</w:t>
            </w:r>
          </w:p>
        </w:tc>
      </w:tr>
    </w:tbl>
    <w:p w14:paraId="160F3AEF" w14:textId="77777777" w:rsidR="00BA6795" w:rsidRPr="00E31377" w:rsidRDefault="00BA6795" w:rsidP="00BA6795">
      <w:pPr>
        <w:spacing w:line="240" w:lineRule="auto"/>
        <w:rPr>
          <w:b/>
          <w:sz w:val="28"/>
          <w:lang w:val="it-CH"/>
        </w:rPr>
      </w:pPr>
    </w:p>
    <w:p w14:paraId="6154A702" w14:textId="77777777" w:rsidR="00BA6795" w:rsidRPr="00E31377" w:rsidRDefault="00BA6795" w:rsidP="00BA6795">
      <w:pPr>
        <w:spacing w:line="240" w:lineRule="auto"/>
        <w:rPr>
          <w:b/>
          <w:sz w:val="28"/>
          <w:lang w:val="it-CH"/>
        </w:rPr>
      </w:pPr>
    </w:p>
    <w:p w14:paraId="0797DCCF" w14:textId="77777777" w:rsidR="00BA6795" w:rsidRPr="00E31377" w:rsidRDefault="00BA6795" w:rsidP="00BA6795">
      <w:pPr>
        <w:pStyle w:val="Listenabsatz"/>
        <w:numPr>
          <w:ilvl w:val="0"/>
          <w:numId w:val="28"/>
        </w:numPr>
        <w:rPr>
          <w:b/>
          <w:sz w:val="28"/>
          <w:lang w:val="it-CH"/>
        </w:rPr>
      </w:pPr>
      <w:r w:rsidRPr="00E31377">
        <w:rPr>
          <w:b/>
          <w:sz w:val="28"/>
          <w:lang w:val="it-CH"/>
        </w:rPr>
        <w:t>Informazioni quantitative</w:t>
      </w:r>
      <w:r w:rsidRPr="00E31377">
        <w:rPr>
          <w:rStyle w:val="Funotenzeichen"/>
          <w:b/>
          <w:sz w:val="28"/>
          <w:lang w:val="it-CH"/>
        </w:rPr>
        <w:footnoteReference w:id="2"/>
      </w:r>
    </w:p>
    <w:p w14:paraId="67FEA5F2" w14:textId="77777777" w:rsidR="00BA6795" w:rsidRPr="00E31377" w:rsidRDefault="00BA6795" w:rsidP="00BA6795">
      <w:pPr>
        <w:pStyle w:val="Listenabsatz"/>
        <w:numPr>
          <w:ilvl w:val="1"/>
          <w:numId w:val="28"/>
        </w:numPr>
        <w:rPr>
          <w:b/>
          <w:sz w:val="28"/>
          <w:lang w:val="it-CH"/>
        </w:rPr>
      </w:pPr>
      <w:r w:rsidRPr="00E31377">
        <w:rPr>
          <w:b/>
          <w:sz w:val="28"/>
          <w:lang w:val="it-CH"/>
        </w:rPr>
        <w:t xml:space="preserve">Variante 1 </w:t>
      </w:r>
    </w:p>
    <w:p w14:paraId="2F313053" w14:textId="77777777" w:rsidR="00BA6795" w:rsidRPr="00E31377" w:rsidRDefault="00BA6795" w:rsidP="00BA6795">
      <w:pPr>
        <w:rPr>
          <w:lang w:val="it-CH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985"/>
        <w:gridCol w:w="2126"/>
        <w:gridCol w:w="1701"/>
        <w:gridCol w:w="1843"/>
      </w:tblGrid>
      <w:tr w:rsidR="00BA6795" w:rsidRPr="00E31377" w14:paraId="1267C292" w14:textId="77777777" w:rsidTr="00F85101">
        <w:trPr>
          <w:trHeight w:val="47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D1799DA" w14:textId="77777777" w:rsidR="00BA6795" w:rsidRPr="00E31377" w:rsidRDefault="00BA6795" w:rsidP="00416363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 xml:space="preserve">Categoria offerte </w:t>
            </w:r>
          </w:p>
          <w:p w14:paraId="5D75EE6D" w14:textId="77777777" w:rsidR="00BA6795" w:rsidRPr="00E31377" w:rsidRDefault="00BA6795" w:rsidP="00416363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Ambiti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048A836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offerte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E69E693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ripetizioni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2F8E49" w14:textId="64E89E89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303093C" w14:textId="4B16E90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lezioni per partecipante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685F5E6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donne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C375941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uomini</w:t>
            </w:r>
          </w:p>
        </w:tc>
      </w:tr>
      <w:tr w:rsidR="00BA6795" w:rsidRPr="00E31377" w14:paraId="7CD38CD2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181B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Lettura e scrittura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9F1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85886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8BE2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2F3B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BE03C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63F34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BA6795" w:rsidRPr="00E31377" w14:paraId="2D727398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E59CF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Acquisizione della lingua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4E6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507C9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643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A572B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F2C1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7955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BA6795" w:rsidRPr="00E31377" w14:paraId="6655AFEE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9642A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Matematica elementare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45FD9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D157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4B15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48CC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B7C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E70AE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BA6795" w:rsidRPr="00E31377" w14:paraId="720DEA6C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B2CE2" w14:textId="48F683AA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Utilizzo d</w:t>
            </w:r>
            <w:r w:rsidR="00491DD3">
              <w:rPr>
                <w:lang w:val="it-CH"/>
              </w:rPr>
              <w:t>elle</w:t>
            </w:r>
            <w:r w:rsidRPr="00E31377">
              <w:rPr>
                <w:lang w:val="it-CH"/>
              </w:rPr>
              <w:t xml:space="preserve"> TIC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59166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7D1D7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A20E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C8100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C35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C322F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BA6795" w:rsidRPr="007809FE" w14:paraId="39523E68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717AA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 xml:space="preserve">Offerte miste </w:t>
            </w:r>
          </w:p>
          <w:p w14:paraId="2E8393EC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(fornire breve descrizione)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A34C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56EC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2A46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E93F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5E9F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2E34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BA6795" w:rsidRPr="00E31377" w14:paraId="34FA14F4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0FA7E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b/>
                <w:lang w:val="it-CH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67E07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AC9B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39CE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67D91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BFA00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7FB4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</w:tbl>
    <w:p w14:paraId="79029214" w14:textId="77777777" w:rsidR="00BA6795" w:rsidRPr="00E31377" w:rsidRDefault="00BA6795" w:rsidP="00BA6795">
      <w:pPr>
        <w:rPr>
          <w:lang w:val="it-CH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985"/>
        <w:gridCol w:w="2268"/>
        <w:gridCol w:w="1559"/>
        <w:gridCol w:w="1843"/>
      </w:tblGrid>
      <w:tr w:rsidR="00BA6795" w:rsidRPr="00E31377" w14:paraId="341AC627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2AB075E" w14:textId="77777777" w:rsidR="00BA6795" w:rsidRPr="00E31377" w:rsidRDefault="00BA6795" w:rsidP="00416363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Categoria offerte degli spazi di apprendimento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64695F7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spazi di apprendimento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CF3DF19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Totale offerte di tutti gli spazi di apprendimento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1C17D93" w14:textId="3425ED98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partecipazioni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6FB6F08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ore di apertura all’anno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6DF5ED9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donne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246759D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uomini</w:t>
            </w:r>
          </w:p>
        </w:tc>
      </w:tr>
      <w:tr w:rsidR="00BA6795" w:rsidRPr="00D30AF1" w14:paraId="4505F762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08FE7" w14:textId="2E18BC15" w:rsidR="00BA6795" w:rsidRPr="00E31377" w:rsidRDefault="00BA6795" w:rsidP="0077470F">
            <w:pPr>
              <w:rPr>
                <w:lang w:val="it-CH"/>
              </w:rPr>
            </w:pPr>
            <w:r w:rsidRPr="00E31377">
              <w:rPr>
                <w:lang w:val="it-CH"/>
              </w:rPr>
              <w:t xml:space="preserve">Offerte degli spazi di apprendimento (p. es. </w:t>
            </w:r>
            <w:r w:rsidR="0077470F">
              <w:rPr>
                <w:lang w:val="it-CH"/>
              </w:rPr>
              <w:t>Lernstube/Caffè APPrendo)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D3A35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EB9F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A70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564C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C5A6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5157C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</w:tbl>
    <w:p w14:paraId="10F0536E" w14:textId="77777777" w:rsidR="00BA6795" w:rsidRPr="00E31377" w:rsidRDefault="00BA6795" w:rsidP="00BA6795">
      <w:pPr>
        <w:rPr>
          <w:lang w:val="it-CH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985"/>
        <w:gridCol w:w="2268"/>
        <w:gridCol w:w="1559"/>
        <w:gridCol w:w="1843"/>
      </w:tblGrid>
      <w:tr w:rsidR="00BA6795" w:rsidRPr="00E31377" w14:paraId="3080967E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EBD5ADB" w14:textId="77777777" w:rsidR="00BA6795" w:rsidRPr="00E31377" w:rsidRDefault="00BA6795" w:rsidP="00416363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Categoria corsi aziendali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15370BA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offerte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9188270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ripetizioni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C50C7B3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</w:t>
            </w:r>
          </w:p>
          <w:p w14:paraId="3209DCAB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F636044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lezioni per partecipante</w:t>
            </w:r>
          </w:p>
          <w:p w14:paraId="6270E9DE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0C8C956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donne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1E099FE" w14:textId="77777777" w:rsidR="00BA6795" w:rsidRPr="00E31377" w:rsidRDefault="00BA6795" w:rsidP="00FD3407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uomini</w:t>
            </w:r>
          </w:p>
        </w:tc>
      </w:tr>
      <w:tr w:rsidR="00BA6795" w:rsidRPr="00E31377" w14:paraId="3F683E96" w14:textId="77777777" w:rsidTr="00F8510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A24DB" w14:textId="05F43FA2" w:rsidR="00BA6795" w:rsidRPr="00E31377" w:rsidRDefault="00BA6795" w:rsidP="0077470F">
            <w:pPr>
              <w:rPr>
                <w:lang w:val="it-CH"/>
              </w:rPr>
            </w:pPr>
            <w:r w:rsidRPr="00E31377">
              <w:rPr>
                <w:lang w:val="it-CH"/>
              </w:rPr>
              <w:t xml:space="preserve">Corsi </w:t>
            </w:r>
            <w:r w:rsidR="0077470F">
              <w:rPr>
                <w:lang w:val="it-CH"/>
              </w:rPr>
              <w:t>in azienda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4D18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71E6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73B80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79A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2324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4DCB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</w:tbl>
    <w:p w14:paraId="1D35D22B" w14:textId="77777777" w:rsidR="00BA6795" w:rsidRPr="00E31377" w:rsidRDefault="00BA6795" w:rsidP="00BA6795">
      <w:pPr>
        <w:rPr>
          <w:lang w:val="it-CH"/>
        </w:rPr>
      </w:pPr>
    </w:p>
    <w:p w14:paraId="34CC6EA6" w14:textId="77777777" w:rsidR="00BA6795" w:rsidRPr="00E31377" w:rsidRDefault="00BA6795" w:rsidP="00BA6795">
      <w:pPr>
        <w:rPr>
          <w:lang w:val="it-CH"/>
        </w:rPr>
      </w:pPr>
      <w:r w:rsidRPr="00E31377">
        <w:rPr>
          <w:lang w:val="it-CH"/>
        </w:rPr>
        <w:t>Osservazioni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BA6795" w:rsidRPr="00E31377" w14:paraId="035DC12A" w14:textId="77777777" w:rsidTr="00416363">
        <w:tc>
          <w:tcPr>
            <w:tcW w:w="1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DA488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</w:tbl>
    <w:p w14:paraId="3EC80DDF" w14:textId="77777777" w:rsidR="00BA6795" w:rsidRPr="00E31377" w:rsidRDefault="00BA6795" w:rsidP="00BA6795">
      <w:pPr>
        <w:rPr>
          <w:lang w:val="it-CH"/>
        </w:rPr>
      </w:pPr>
    </w:p>
    <w:p w14:paraId="1BC904E6" w14:textId="77777777" w:rsidR="00BA6795" w:rsidRPr="00E31377" w:rsidRDefault="00BA6795" w:rsidP="00BA6795">
      <w:pPr>
        <w:rPr>
          <w:lang w:val="it-CH"/>
        </w:rPr>
      </w:pPr>
    </w:p>
    <w:p w14:paraId="09CD99B7" w14:textId="77777777" w:rsidR="00BA6795" w:rsidRPr="00E31377" w:rsidRDefault="00BA6795" w:rsidP="00BA6795">
      <w:pPr>
        <w:rPr>
          <w:lang w:val="it-CH"/>
        </w:rPr>
      </w:pPr>
    </w:p>
    <w:p w14:paraId="2F8EB0C3" w14:textId="77777777" w:rsidR="00BA6795" w:rsidRPr="00E31377" w:rsidRDefault="00BA6795" w:rsidP="00BA6795">
      <w:pPr>
        <w:rPr>
          <w:lang w:val="it-CH"/>
        </w:rPr>
      </w:pPr>
    </w:p>
    <w:p w14:paraId="101FF3EC" w14:textId="77777777" w:rsidR="00BA6795" w:rsidRPr="00E31377" w:rsidRDefault="00BA6795" w:rsidP="00BA6795">
      <w:pPr>
        <w:rPr>
          <w:lang w:val="it-CH"/>
        </w:rPr>
      </w:pPr>
    </w:p>
    <w:p w14:paraId="34DD585C" w14:textId="15DB3B29" w:rsidR="0077470F" w:rsidRDefault="0077470F">
      <w:pPr>
        <w:spacing w:line="240" w:lineRule="auto"/>
        <w:rPr>
          <w:lang w:val="it-CH"/>
        </w:rPr>
      </w:pPr>
      <w:r>
        <w:rPr>
          <w:lang w:val="it-CH"/>
        </w:rPr>
        <w:br w:type="page"/>
      </w:r>
    </w:p>
    <w:p w14:paraId="7C95810D" w14:textId="77777777" w:rsidR="00BA6795" w:rsidRPr="00E31377" w:rsidRDefault="00BA6795" w:rsidP="00BA6795">
      <w:pPr>
        <w:rPr>
          <w:lang w:val="it-CH"/>
        </w:rPr>
      </w:pPr>
    </w:p>
    <w:p w14:paraId="0E84C510" w14:textId="77777777" w:rsidR="00BA6795" w:rsidRPr="00E31377" w:rsidRDefault="00BA6795" w:rsidP="00BA6795">
      <w:pPr>
        <w:pStyle w:val="Listenabsatz"/>
        <w:numPr>
          <w:ilvl w:val="1"/>
          <w:numId w:val="28"/>
        </w:numPr>
        <w:rPr>
          <w:b/>
          <w:sz w:val="28"/>
          <w:lang w:val="it-CH"/>
        </w:rPr>
      </w:pPr>
      <w:r w:rsidRPr="00E31377">
        <w:rPr>
          <w:b/>
          <w:sz w:val="28"/>
          <w:lang w:val="it-CH"/>
        </w:rPr>
        <w:t>Variante 2</w:t>
      </w:r>
    </w:p>
    <w:p w14:paraId="1688BBAD" w14:textId="77777777" w:rsidR="00BA6795" w:rsidRPr="00E31377" w:rsidRDefault="00BA6795" w:rsidP="00BA6795">
      <w:pPr>
        <w:rPr>
          <w:lang w:val="it-CH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2228"/>
        <w:gridCol w:w="908"/>
        <w:gridCol w:w="823"/>
        <w:gridCol w:w="812"/>
        <w:gridCol w:w="758"/>
        <w:gridCol w:w="906"/>
        <w:gridCol w:w="806"/>
        <w:gridCol w:w="1450"/>
        <w:gridCol w:w="1350"/>
        <w:gridCol w:w="1377"/>
        <w:gridCol w:w="1450"/>
        <w:gridCol w:w="1728"/>
      </w:tblGrid>
      <w:tr w:rsidR="00BA6795" w:rsidRPr="00E31377" w14:paraId="3BE895CF" w14:textId="77777777" w:rsidTr="00F85101">
        <w:tc>
          <w:tcPr>
            <w:tcW w:w="22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6948C8E" w14:textId="77777777" w:rsidR="00BA6795" w:rsidRPr="00E31377" w:rsidRDefault="00BA6795" w:rsidP="00416363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Ambito</w:t>
            </w:r>
          </w:p>
        </w:tc>
        <w:tc>
          <w:tcPr>
            <w:tcW w:w="50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BE0D99C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 per fascia d’età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C090E16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Lingua madre</w:t>
            </w:r>
          </w:p>
        </w:tc>
        <w:tc>
          <w:tcPr>
            <w:tcW w:w="4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6E48B8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Livello d’istruzione</w:t>
            </w:r>
          </w:p>
        </w:tc>
      </w:tr>
      <w:tr w:rsidR="0077470F" w:rsidRPr="007809FE" w14:paraId="32337E3D" w14:textId="77777777" w:rsidTr="007747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7ED4E" w14:textId="77777777" w:rsidR="00BA6795" w:rsidRPr="00E31377" w:rsidRDefault="00BA6795" w:rsidP="00416363">
            <w:pPr>
              <w:spacing w:line="240" w:lineRule="auto"/>
              <w:rPr>
                <w:b/>
                <w:lang w:val="it-CH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4E7B1A2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18-24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7968E10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25-34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5D4B91A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35-44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CE0A9D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45-54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779FFA6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55-64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51829B" w14:textId="77777777" w:rsidR="00BA6795" w:rsidRPr="00E31377" w:rsidRDefault="00BA6795" w:rsidP="00416363">
            <w:pPr>
              <w:jc w:val="center"/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65+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80C6574" w14:textId="77777777" w:rsidR="00BA6795" w:rsidRPr="00E31377" w:rsidRDefault="00BA6795" w:rsidP="00F85101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 madrelingua = lingua locale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9CD141" w14:textId="77777777" w:rsidR="00BA6795" w:rsidRPr="00E31377" w:rsidRDefault="00BA6795" w:rsidP="00F85101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 di lingua straniera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1149AB4" w14:textId="77777777" w:rsidR="00BA6795" w:rsidRPr="00E31377" w:rsidRDefault="00BA6795" w:rsidP="00F85101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 senza titolo formativo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E7FE166" w14:textId="77777777" w:rsidR="00BA6795" w:rsidRPr="00E31377" w:rsidRDefault="00BA6795" w:rsidP="00F85101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 con un titolo del livello secondario II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AF7097B" w14:textId="77777777" w:rsidR="00BA6795" w:rsidRPr="00E31377" w:rsidRDefault="00BA6795" w:rsidP="00F85101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>Numero di partecipanti con un titolo del livello terziario</w:t>
            </w:r>
          </w:p>
        </w:tc>
      </w:tr>
      <w:tr w:rsidR="0077470F" w:rsidRPr="00E31377" w14:paraId="58BFBF8D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EB9BB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Lettura e scrittura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8376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1C5E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03B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17B0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EB07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2E7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F9D9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1CE47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3487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FF2CB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2F5D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77470F" w:rsidRPr="00E31377" w14:paraId="251A7E3E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469FA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Acquisizione della lingua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268EC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FFC0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5622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34D6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E57F1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0905F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F3B7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A265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DD915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CFAB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4D98C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77470F" w:rsidRPr="00E31377" w14:paraId="12AFC1C2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9D4B6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Matematica elementare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208D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AE7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7ECD0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EDF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AB14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4E6F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DB70B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3D5BF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BD56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7BD05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B3D6A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77470F" w:rsidRPr="00E31377" w14:paraId="109E700D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8F66F" w14:textId="0639E0B4" w:rsidR="00BA6795" w:rsidRPr="00E31377" w:rsidRDefault="00BA6795" w:rsidP="0077470F">
            <w:pPr>
              <w:rPr>
                <w:lang w:val="it-CH"/>
              </w:rPr>
            </w:pPr>
            <w:r w:rsidRPr="00E31377">
              <w:rPr>
                <w:lang w:val="it-CH"/>
              </w:rPr>
              <w:t xml:space="preserve">Utilizzo </w:t>
            </w:r>
            <w:r w:rsidR="0077470F">
              <w:rPr>
                <w:lang w:val="it-CH"/>
              </w:rPr>
              <w:t>delle</w:t>
            </w:r>
            <w:r w:rsidR="0077470F" w:rsidRPr="00E31377">
              <w:rPr>
                <w:lang w:val="it-CH"/>
              </w:rPr>
              <w:t xml:space="preserve"> </w:t>
            </w:r>
            <w:r w:rsidRPr="00E31377">
              <w:rPr>
                <w:lang w:val="it-CH"/>
              </w:rPr>
              <w:t>TIC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F1B1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EE666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99B6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B17F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3CB0F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1ADE1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69C1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DE2DC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4F24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F7E4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B9C77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77470F" w:rsidRPr="007809FE" w14:paraId="11CD836C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D6F00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 xml:space="preserve">Offerte miste </w:t>
            </w:r>
          </w:p>
          <w:p w14:paraId="34D82965" w14:textId="77777777" w:rsidR="00BA6795" w:rsidRPr="00E31377" w:rsidRDefault="00BA6795" w:rsidP="00416363">
            <w:pPr>
              <w:rPr>
                <w:lang w:val="it-CH"/>
              </w:rPr>
            </w:pPr>
            <w:r w:rsidRPr="00E31377">
              <w:rPr>
                <w:lang w:val="it-CH"/>
              </w:rPr>
              <w:t>(fornire breve descrizione)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CBB9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C75B6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CAA79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4B840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D565B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6922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1219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21517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FE387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8998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573C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77470F" w:rsidRPr="00D30AF1" w14:paraId="270A24FE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78BEC" w14:textId="756E0B5D" w:rsidR="00BA6795" w:rsidRPr="00E31377" w:rsidRDefault="00BA6795" w:rsidP="0077470F">
            <w:pPr>
              <w:rPr>
                <w:lang w:val="it-CH"/>
              </w:rPr>
            </w:pPr>
            <w:r w:rsidRPr="00E31377">
              <w:rPr>
                <w:lang w:val="it-CH"/>
              </w:rPr>
              <w:t xml:space="preserve">Offerte degli spazi di apprendimento (p. es. </w:t>
            </w:r>
            <w:r w:rsidR="0077470F">
              <w:rPr>
                <w:lang w:val="it-CH"/>
              </w:rPr>
              <w:t>Lernstube/Caffè APPrendo</w:t>
            </w:r>
            <w:r w:rsidRPr="00E31377">
              <w:rPr>
                <w:lang w:val="it-CH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F8D5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EFE34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AED6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354F3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ECCC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2308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77A6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00C1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DEA1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9750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C5C9F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77470F" w:rsidRPr="00E31377" w14:paraId="5F4B07A7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9E6F6" w14:textId="19B6F4E9" w:rsidR="00BA6795" w:rsidRPr="00E31377" w:rsidRDefault="00BA6795" w:rsidP="0077470F">
            <w:pPr>
              <w:rPr>
                <w:lang w:val="it-CH"/>
              </w:rPr>
            </w:pPr>
            <w:r w:rsidRPr="00E31377">
              <w:rPr>
                <w:lang w:val="it-CH"/>
              </w:rPr>
              <w:t xml:space="preserve">Corsi </w:t>
            </w:r>
            <w:r w:rsidR="0077470F">
              <w:rPr>
                <w:lang w:val="it-CH"/>
              </w:rPr>
              <w:t>in azienda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E382C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DAA6E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00B82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67A5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0BFE9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F3918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1353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4D8A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380AD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C22A6" w14:textId="77777777" w:rsidR="00BA6795" w:rsidRPr="00E31377" w:rsidRDefault="00BA6795" w:rsidP="00416363">
            <w:pPr>
              <w:rPr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9FDD1" w14:textId="77777777" w:rsidR="00BA6795" w:rsidRPr="00E31377" w:rsidRDefault="00BA6795" w:rsidP="00416363">
            <w:pPr>
              <w:rPr>
                <w:lang w:val="it-CH"/>
              </w:rPr>
            </w:pPr>
          </w:p>
        </w:tc>
      </w:tr>
      <w:tr w:rsidR="0077470F" w:rsidRPr="00E31377" w14:paraId="42775A39" w14:textId="77777777" w:rsidTr="0077470F"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C716B81" w14:textId="77777777" w:rsidR="00BA6795" w:rsidRPr="00E31377" w:rsidRDefault="00BA6795" w:rsidP="00416363">
            <w:pPr>
              <w:rPr>
                <w:b/>
                <w:lang w:val="it-CH"/>
              </w:rPr>
            </w:pPr>
            <w:r w:rsidRPr="00E31377">
              <w:rPr>
                <w:b/>
                <w:lang w:val="it-CH"/>
              </w:rPr>
              <w:t xml:space="preserve">Totale 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362BE7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3EEFF1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87E523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C6E61D5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ABF46E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CD07D0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0B186F5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936162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0BDA85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CB0C0F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9AA34C" w14:textId="77777777" w:rsidR="00BA6795" w:rsidRPr="00E31377" w:rsidRDefault="00BA6795" w:rsidP="00416363">
            <w:pPr>
              <w:rPr>
                <w:b/>
                <w:lang w:val="it-CH"/>
              </w:rPr>
            </w:pPr>
          </w:p>
        </w:tc>
      </w:tr>
    </w:tbl>
    <w:p w14:paraId="77CD1EB6" w14:textId="77777777" w:rsidR="00BA6795" w:rsidRPr="00E31377" w:rsidRDefault="00BA6795" w:rsidP="00BA6795">
      <w:pPr>
        <w:spacing w:line="240" w:lineRule="auto"/>
        <w:rPr>
          <w:lang w:val="it-CH"/>
        </w:rPr>
        <w:sectPr w:rsidR="00BA6795" w:rsidRPr="00E31377" w:rsidSect="009968BC">
          <w:headerReference w:type="first" r:id="rId14"/>
          <w:pgSz w:w="16838" w:h="11906" w:orient="landscape"/>
          <w:pgMar w:top="993" w:right="1134" w:bottom="1134" w:left="1134" w:header="624" w:footer="170" w:gutter="0"/>
          <w:cols w:space="720"/>
          <w:titlePg/>
          <w:docGrid w:linePitch="272"/>
        </w:sectPr>
      </w:pPr>
    </w:p>
    <w:p w14:paraId="13201C70" w14:textId="77777777" w:rsidR="00BA6795" w:rsidRPr="00E31377" w:rsidRDefault="00BA6795" w:rsidP="00BA6795">
      <w:pPr>
        <w:rPr>
          <w:lang w:val="it-CH"/>
        </w:rPr>
      </w:pPr>
    </w:p>
    <w:p w14:paraId="51EFB2F4" w14:textId="77777777" w:rsidR="00BA6795" w:rsidRPr="00E31377" w:rsidRDefault="00BA6795" w:rsidP="00BA6795">
      <w:pPr>
        <w:pStyle w:val="Listenabsatz"/>
        <w:numPr>
          <w:ilvl w:val="0"/>
          <w:numId w:val="28"/>
        </w:numPr>
        <w:rPr>
          <w:b/>
          <w:sz w:val="28"/>
          <w:lang w:val="it-CH"/>
        </w:rPr>
      </w:pPr>
      <w:r w:rsidRPr="00E31377">
        <w:rPr>
          <w:b/>
          <w:sz w:val="28"/>
          <w:lang w:val="it-CH"/>
        </w:rPr>
        <w:t>Rapporto finanziario</w:t>
      </w:r>
    </w:p>
    <w:p w14:paraId="73B1124E" w14:textId="477BCD6A" w:rsidR="00BA6795" w:rsidRPr="00E31377" w:rsidRDefault="00BA6795" w:rsidP="00BA6795">
      <w:pPr>
        <w:jc w:val="both"/>
        <w:rPr>
          <w:lang w:val="it-CH"/>
        </w:rPr>
      </w:pPr>
      <w:r w:rsidRPr="00E31377">
        <w:rPr>
          <w:lang w:val="it-CH"/>
        </w:rPr>
        <w:t xml:space="preserve">Il rapporto finanziario deve essere redatto con l’aiuto del </w:t>
      </w:r>
      <w:r w:rsidR="0077470F">
        <w:rPr>
          <w:lang w:val="it-CH"/>
        </w:rPr>
        <w:t>formulario</w:t>
      </w:r>
      <w:r w:rsidR="0077470F" w:rsidRPr="00E31377">
        <w:rPr>
          <w:lang w:val="it-CH"/>
        </w:rPr>
        <w:t xml:space="preserve"> </w:t>
      </w:r>
      <w:r w:rsidR="00394B00">
        <w:rPr>
          <w:lang w:val="it-CH"/>
        </w:rPr>
        <w:t>“</w:t>
      </w:r>
      <w:r w:rsidRPr="00E31377">
        <w:rPr>
          <w:lang w:val="it-CH"/>
        </w:rPr>
        <w:t>Budget-costi</w:t>
      </w:r>
      <w:r w:rsidR="00394B00">
        <w:rPr>
          <w:lang w:val="it-CH"/>
        </w:rPr>
        <w:t>”</w:t>
      </w:r>
      <w:r w:rsidRPr="00E31377">
        <w:rPr>
          <w:lang w:val="it-CH"/>
        </w:rPr>
        <w:t>.</w:t>
      </w:r>
    </w:p>
    <w:p w14:paraId="6B18281B" w14:textId="77777777" w:rsidR="00BA6795" w:rsidRPr="00E31377" w:rsidRDefault="00BA6795" w:rsidP="00BA6795">
      <w:pPr>
        <w:pStyle w:val="Listenabsatz"/>
        <w:ind w:left="720"/>
        <w:jc w:val="both"/>
        <w:rPr>
          <w:b/>
          <w:sz w:val="28"/>
          <w:lang w:val="it-CH"/>
        </w:rPr>
      </w:pPr>
    </w:p>
    <w:p w14:paraId="18C771B2" w14:textId="77777777" w:rsidR="00BA6795" w:rsidRPr="00E31377" w:rsidRDefault="00BA6795" w:rsidP="00BA6795">
      <w:pPr>
        <w:pStyle w:val="Listenabsatz"/>
        <w:numPr>
          <w:ilvl w:val="0"/>
          <w:numId w:val="28"/>
        </w:numPr>
        <w:jc w:val="both"/>
        <w:rPr>
          <w:b/>
          <w:sz w:val="28"/>
          <w:lang w:val="it-CH"/>
        </w:rPr>
      </w:pPr>
      <w:r w:rsidRPr="00E31377">
        <w:rPr>
          <w:b/>
          <w:sz w:val="28"/>
          <w:lang w:val="it-CH"/>
        </w:rPr>
        <w:t>Ulteriori osservazioni e raccomandazioni</w:t>
      </w:r>
    </w:p>
    <w:p w14:paraId="36618412" w14:textId="77777777" w:rsidR="00BA6795" w:rsidRPr="00E31377" w:rsidRDefault="00BA6795" w:rsidP="00BA6795">
      <w:pPr>
        <w:pStyle w:val="Listenabsatz"/>
        <w:ind w:left="720"/>
        <w:jc w:val="both"/>
        <w:rPr>
          <w:b/>
          <w:sz w:val="28"/>
          <w:lang w:val="it-CH"/>
        </w:rPr>
      </w:pPr>
    </w:p>
    <w:p w14:paraId="5614682D" w14:textId="77777777" w:rsidR="00BA6795" w:rsidRPr="00E31377" w:rsidRDefault="00BA6795" w:rsidP="00BA6795">
      <w:pPr>
        <w:pStyle w:val="Listenabsatz"/>
        <w:numPr>
          <w:ilvl w:val="1"/>
          <w:numId w:val="28"/>
        </w:numPr>
        <w:jc w:val="both"/>
        <w:rPr>
          <w:b/>
          <w:szCs w:val="20"/>
          <w:lang w:val="it-CH"/>
        </w:rPr>
      </w:pPr>
      <w:r w:rsidRPr="00E31377">
        <w:rPr>
          <w:b/>
          <w:lang w:val="it-CH"/>
        </w:rPr>
        <w:t>Osservazioni</w:t>
      </w:r>
      <w:r w:rsidRPr="00E31377">
        <w:rPr>
          <w:b/>
          <w:lang w:val="it-CH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A6795" w:rsidRPr="00E31377" w14:paraId="193C5B5A" w14:textId="77777777" w:rsidTr="0041636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64AE" w14:textId="77777777" w:rsidR="00BA6795" w:rsidRPr="00E31377" w:rsidRDefault="00BA6795" w:rsidP="00416363">
            <w:pPr>
              <w:jc w:val="both"/>
              <w:rPr>
                <w:lang w:val="it-CH"/>
              </w:rPr>
            </w:pPr>
          </w:p>
        </w:tc>
      </w:tr>
    </w:tbl>
    <w:p w14:paraId="3B895400" w14:textId="77777777" w:rsidR="00BA6795" w:rsidRPr="00E31377" w:rsidRDefault="00BA6795" w:rsidP="00BA6795">
      <w:pPr>
        <w:jc w:val="both"/>
        <w:rPr>
          <w:lang w:val="it-CH"/>
        </w:rPr>
      </w:pPr>
    </w:p>
    <w:p w14:paraId="1E6868B5" w14:textId="77777777" w:rsidR="00BA6795" w:rsidRPr="00E31377" w:rsidRDefault="00BA6795" w:rsidP="00BA6795">
      <w:pPr>
        <w:jc w:val="both"/>
        <w:rPr>
          <w:lang w:val="it-CH"/>
        </w:rPr>
      </w:pPr>
    </w:p>
    <w:p w14:paraId="2685A007" w14:textId="77777777" w:rsidR="00BA6795" w:rsidRPr="00E31377" w:rsidRDefault="00BA6795" w:rsidP="00BA6795">
      <w:pPr>
        <w:pStyle w:val="Listenabsatz"/>
        <w:numPr>
          <w:ilvl w:val="1"/>
          <w:numId w:val="28"/>
        </w:numPr>
        <w:jc w:val="both"/>
        <w:rPr>
          <w:b/>
          <w:szCs w:val="20"/>
          <w:lang w:val="it-CH"/>
        </w:rPr>
      </w:pPr>
      <w:r w:rsidRPr="00E31377">
        <w:rPr>
          <w:b/>
          <w:lang w:val="it-CH"/>
        </w:rPr>
        <w:t>Raccomandazioni</w:t>
      </w:r>
    </w:p>
    <w:p w14:paraId="6F58EFD3" w14:textId="77777777" w:rsidR="00BA6795" w:rsidRPr="00E31377" w:rsidRDefault="00BA6795" w:rsidP="00BA6795">
      <w:pPr>
        <w:jc w:val="both"/>
        <w:rPr>
          <w:lang w:val="it-CH"/>
        </w:rPr>
      </w:pPr>
    </w:p>
    <w:p w14:paraId="41F57633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  <w:r w:rsidRPr="00E31377">
        <w:rPr>
          <w:lang w:val="it-CH"/>
        </w:rPr>
        <w:t>Avete proposte o domande all’attenzione della SEFRI (collaborazione, attuazione, rapporto, ecc.)?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A6795" w:rsidRPr="007809FE" w14:paraId="09F57E5B" w14:textId="77777777" w:rsidTr="0041636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468CF" w14:textId="77777777" w:rsidR="00BA6795" w:rsidRPr="00E31377" w:rsidRDefault="00BA6795" w:rsidP="00416363">
            <w:pPr>
              <w:jc w:val="both"/>
              <w:rPr>
                <w:rFonts w:eastAsia="Century Gothic" w:cs="Arial"/>
                <w:szCs w:val="20"/>
                <w:lang w:val="it-CH"/>
              </w:rPr>
            </w:pPr>
          </w:p>
        </w:tc>
      </w:tr>
    </w:tbl>
    <w:p w14:paraId="29FD2288" w14:textId="77777777" w:rsidR="00BA6795" w:rsidRPr="00E31377" w:rsidRDefault="00BA6795" w:rsidP="00BA6795">
      <w:pPr>
        <w:jc w:val="both"/>
        <w:rPr>
          <w:lang w:val="it-CH"/>
        </w:rPr>
      </w:pPr>
    </w:p>
    <w:p w14:paraId="6F228698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  <w:r w:rsidRPr="00E31377">
        <w:rPr>
          <w:lang w:val="it-CH"/>
        </w:rPr>
        <w:t>Avete esempi di buone pratiche o di esperienze negative che vorreste condividere nell’ambito di uno scambio a livello nazionale? Se sì, quali?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A6795" w:rsidRPr="00E31377" w14:paraId="7E6660D3" w14:textId="77777777" w:rsidTr="00416363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26CD8" w14:textId="77777777" w:rsidR="00BA6795" w:rsidRPr="00E31377" w:rsidRDefault="00BA6795" w:rsidP="00416363">
            <w:pPr>
              <w:jc w:val="both"/>
              <w:rPr>
                <w:lang w:val="it-CH"/>
              </w:rPr>
            </w:pPr>
          </w:p>
        </w:tc>
      </w:tr>
    </w:tbl>
    <w:p w14:paraId="389D6DFF" w14:textId="77777777" w:rsidR="00BA6795" w:rsidRPr="00E31377" w:rsidRDefault="00BA6795" w:rsidP="00BA6795">
      <w:pPr>
        <w:jc w:val="both"/>
        <w:rPr>
          <w:lang w:val="it-CH"/>
        </w:rPr>
      </w:pPr>
    </w:p>
    <w:p w14:paraId="0A91A67B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10AC842B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45572409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3B0E52DF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2F8E1A8A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799CFEB0" w14:textId="7384235C" w:rsidR="00BA6795" w:rsidRPr="00E31377" w:rsidRDefault="00BA6795" w:rsidP="00BA6795">
      <w:pPr>
        <w:spacing w:after="120"/>
        <w:jc w:val="both"/>
        <w:rPr>
          <w:rFonts w:eastAsia="Century Gothic" w:cs="Arial"/>
          <w:szCs w:val="20"/>
          <w:lang w:val="it-CH"/>
        </w:rPr>
      </w:pPr>
      <w:r w:rsidRPr="00E31377">
        <w:rPr>
          <w:lang w:val="it-CH"/>
        </w:rPr>
        <w:t>Luogo, data: ______________________________________</w:t>
      </w:r>
    </w:p>
    <w:p w14:paraId="16E3AEFC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37BCB591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5D8E421B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358AFC1F" w14:textId="77777777" w:rsidR="00BA6795" w:rsidRPr="00E31377" w:rsidRDefault="00BA6795" w:rsidP="00BA6795">
      <w:pPr>
        <w:spacing w:after="120"/>
        <w:jc w:val="both"/>
        <w:rPr>
          <w:rFonts w:eastAsia="Century Gothic" w:cs="Arial"/>
          <w:szCs w:val="20"/>
          <w:lang w:val="it-CH"/>
        </w:rPr>
      </w:pPr>
      <w:r w:rsidRPr="00E31377">
        <w:rPr>
          <w:lang w:val="it-CH"/>
        </w:rPr>
        <w:t>Nome:</w:t>
      </w:r>
      <w:r w:rsidRPr="00E31377">
        <w:rPr>
          <w:lang w:val="it-CH"/>
        </w:rPr>
        <w:tab/>
        <w:t xml:space="preserve"> __________________________________________</w:t>
      </w:r>
    </w:p>
    <w:p w14:paraId="2FF703D6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325AE2AA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63B656E4" w14:textId="77777777" w:rsidR="00BA6795" w:rsidRPr="00E31377" w:rsidRDefault="00BA6795" w:rsidP="00BA6795">
      <w:pPr>
        <w:jc w:val="both"/>
        <w:rPr>
          <w:rFonts w:eastAsia="Century Gothic" w:cs="Arial"/>
          <w:szCs w:val="20"/>
          <w:lang w:val="it-CH"/>
        </w:rPr>
      </w:pPr>
    </w:p>
    <w:p w14:paraId="65305F70" w14:textId="76A59CF4" w:rsidR="00BA6795" w:rsidRPr="00E31377" w:rsidRDefault="00BA6795" w:rsidP="00BA6795">
      <w:pPr>
        <w:spacing w:after="120"/>
        <w:jc w:val="both"/>
        <w:rPr>
          <w:rFonts w:eastAsia="Century Gothic" w:cs="Arial"/>
          <w:szCs w:val="20"/>
          <w:lang w:val="it-CH"/>
        </w:rPr>
      </w:pPr>
      <w:r w:rsidRPr="00E31377">
        <w:rPr>
          <w:lang w:val="it-CH"/>
        </w:rPr>
        <w:t>Firma: __________________________________________</w:t>
      </w:r>
      <w:r w:rsidR="0077470F">
        <w:rPr>
          <w:lang w:val="it-CH"/>
        </w:rPr>
        <w:t>_</w:t>
      </w:r>
    </w:p>
    <w:p w14:paraId="0BCA3A23" w14:textId="77777777" w:rsidR="00BA6795" w:rsidRPr="00E31377" w:rsidRDefault="00BA6795" w:rsidP="00BA6795">
      <w:pPr>
        <w:jc w:val="both"/>
        <w:rPr>
          <w:lang w:val="it-CH"/>
        </w:rPr>
      </w:pPr>
    </w:p>
    <w:p w14:paraId="6824FA26" w14:textId="77777777" w:rsidR="00BA6795" w:rsidRPr="00E31377" w:rsidRDefault="00BA6795" w:rsidP="00BA6795">
      <w:pPr>
        <w:tabs>
          <w:tab w:val="left" w:pos="1953"/>
        </w:tabs>
        <w:spacing w:line="240" w:lineRule="auto"/>
        <w:jc w:val="both"/>
        <w:rPr>
          <w:b/>
          <w:bCs/>
          <w:szCs w:val="20"/>
          <w:lang w:val="it-CH"/>
        </w:rPr>
      </w:pPr>
    </w:p>
    <w:p w14:paraId="40BC28ED" w14:textId="3AAA1E93" w:rsidR="005B6731" w:rsidRPr="00E31377" w:rsidRDefault="005B6731" w:rsidP="00BA6795">
      <w:pPr>
        <w:pStyle w:val="Titel"/>
        <w:jc w:val="both"/>
        <w:outlineLvl w:val="9"/>
        <w:rPr>
          <w:b w:val="0"/>
          <w:bCs w:val="0"/>
          <w:szCs w:val="20"/>
          <w:lang w:val="it-CH"/>
        </w:rPr>
      </w:pPr>
    </w:p>
    <w:sectPr w:rsidR="005B6731" w:rsidRPr="00E31377" w:rsidSect="002F14F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77F6" w14:textId="77777777" w:rsidR="0083675F" w:rsidRDefault="0083675F" w:rsidP="00A46265">
      <w:pPr>
        <w:spacing w:line="240" w:lineRule="auto"/>
      </w:pPr>
      <w:r>
        <w:separator/>
      </w:r>
    </w:p>
  </w:endnote>
  <w:endnote w:type="continuationSeparator" w:id="0">
    <w:p w14:paraId="00F74DA2" w14:textId="77777777" w:rsidR="0083675F" w:rsidRDefault="0083675F" w:rsidP="00A46265">
      <w:pPr>
        <w:spacing w:line="240" w:lineRule="auto"/>
      </w:pPr>
      <w:r>
        <w:continuationSeparator/>
      </w:r>
    </w:p>
  </w:endnote>
  <w:endnote w:type="continuationNotice" w:id="1">
    <w:p w14:paraId="3D9D2FB5" w14:textId="77777777" w:rsidR="0083675F" w:rsidRDefault="008367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01039"/>
      <w:docPartObj>
        <w:docPartGallery w:val="Page Numbers (Bottom of Page)"/>
        <w:docPartUnique/>
      </w:docPartObj>
    </w:sdtPr>
    <w:sdtContent>
      <w:p w14:paraId="1655621D" w14:textId="7214C62A" w:rsidR="00CE4CE3" w:rsidRDefault="00CE4CE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72583D4" w14:textId="11AC340C" w:rsidR="009968BC" w:rsidRPr="009968BC" w:rsidRDefault="009968BC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422062"/>
      <w:docPartObj>
        <w:docPartGallery w:val="Page Numbers (Bottom of Page)"/>
        <w:docPartUnique/>
      </w:docPartObj>
    </w:sdtPr>
    <w:sdtContent>
      <w:p w14:paraId="2D12F82C" w14:textId="75F9BC3D" w:rsidR="00CE4CE3" w:rsidRDefault="00CE4CE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58015C8" w14:textId="20B9E7D1" w:rsidR="00CE4CE3" w:rsidRDefault="00CE4CE3">
    <w:pPr>
      <w:pStyle w:val="Fuzeile"/>
    </w:pPr>
    <w:r>
      <w:t>21.07.2025</w:t>
    </w:r>
  </w:p>
  <w:p w14:paraId="25BB0DDC" w14:textId="77777777" w:rsidR="00543F7B" w:rsidRDefault="00543F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271B" w14:textId="77777777" w:rsidR="00273BEF" w:rsidRDefault="00273BEF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73BEF" w14:paraId="2310A629" w14:textId="77777777" w:rsidTr="009E0F45">
      <w:trPr>
        <w:trHeight w:val="567"/>
      </w:trPr>
      <w:tc>
        <w:tcPr>
          <w:tcW w:w="7338" w:type="dxa"/>
          <w:vAlign w:val="bottom"/>
        </w:tcPr>
        <w:p w14:paraId="2C0525EE" w14:textId="77777777" w:rsidR="00273BEF" w:rsidRDefault="00273BEF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end"/>
          </w:r>
          <w:r>
            <w:t xml:space="preserve"> \ </w:t>
          </w:r>
          <w:fldSimple w:instr=" DOCPROPERTY  FSC#COOSYSTEM@1.1:Container \* MERGEFORMAT ">
            <w:r>
              <w:t>COO.2101.108.5.1542236</w:t>
            </w:r>
          </w:fldSimple>
        </w:p>
      </w:tc>
      <w:tc>
        <w:tcPr>
          <w:tcW w:w="2552" w:type="dxa"/>
          <w:vAlign w:val="bottom"/>
        </w:tcPr>
        <w:p w14:paraId="5C8CDD3F" w14:textId="2292EF82" w:rsidR="00273BEF" w:rsidRDefault="00273BEF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40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41</w:t>
          </w:r>
          <w:r>
            <w:rPr>
              <w:noProof/>
            </w:rPr>
            <w:fldChar w:fldCharType="end"/>
          </w:r>
        </w:p>
      </w:tc>
    </w:tr>
  </w:tbl>
  <w:p w14:paraId="50C3386D" w14:textId="77777777" w:rsidR="00273BEF" w:rsidRDefault="00273BE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940935"/>
      <w:docPartObj>
        <w:docPartGallery w:val="Page Numbers (Bottom of Page)"/>
        <w:docPartUnique/>
      </w:docPartObj>
    </w:sdtPr>
    <w:sdtContent>
      <w:p w14:paraId="51D714A7" w14:textId="54F68A0D" w:rsidR="00CE4CE3" w:rsidRDefault="00CE4CE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4B6917E" w14:textId="77777777" w:rsidR="00273BEF" w:rsidRPr="00EF721A" w:rsidRDefault="00273BEF" w:rsidP="004B1BCB">
    <w:pPr>
      <w:pStyle w:val="Fuzeile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B20F" w14:textId="77777777" w:rsidR="0083675F" w:rsidRDefault="0083675F" w:rsidP="00A46265">
      <w:pPr>
        <w:spacing w:line="240" w:lineRule="auto"/>
      </w:pPr>
      <w:r>
        <w:separator/>
      </w:r>
    </w:p>
  </w:footnote>
  <w:footnote w:type="continuationSeparator" w:id="0">
    <w:p w14:paraId="3643DB61" w14:textId="77777777" w:rsidR="0083675F" w:rsidRDefault="0083675F" w:rsidP="00A46265">
      <w:pPr>
        <w:spacing w:line="240" w:lineRule="auto"/>
      </w:pPr>
      <w:r>
        <w:continuationSeparator/>
      </w:r>
    </w:p>
  </w:footnote>
  <w:footnote w:type="continuationNotice" w:id="1">
    <w:p w14:paraId="1B1E384C" w14:textId="77777777" w:rsidR="0083675F" w:rsidRDefault="0083675F">
      <w:pPr>
        <w:spacing w:line="240" w:lineRule="auto"/>
      </w:pPr>
    </w:p>
  </w:footnote>
  <w:footnote w:id="2">
    <w:p w14:paraId="53DCA016" w14:textId="09A9B0FF" w:rsidR="00273BEF" w:rsidRPr="000406A3" w:rsidRDefault="00273BEF" w:rsidP="00BA6795">
      <w:pPr>
        <w:pStyle w:val="Funotentext"/>
        <w:jc w:val="both"/>
        <w:rPr>
          <w:sz w:val="18"/>
          <w:szCs w:val="18"/>
          <w:lang w:val="it-CH"/>
        </w:rPr>
      </w:pPr>
      <w:r w:rsidRPr="000406A3">
        <w:rPr>
          <w:rStyle w:val="Funotenzeichen"/>
          <w:sz w:val="18"/>
          <w:lang w:val="it-CH"/>
        </w:rPr>
        <w:footnoteRef/>
      </w:r>
      <w:r w:rsidRPr="000406A3">
        <w:rPr>
          <w:sz w:val="18"/>
          <w:lang w:val="it-CH"/>
        </w:rPr>
        <w:t xml:space="preserve"> Le definizioni delle categorie e degli indicatori sono riportate nel </w:t>
      </w:r>
      <w:r>
        <w:rPr>
          <w:sz w:val="18"/>
          <w:lang w:val="it-CH"/>
        </w:rPr>
        <w:t>“</w:t>
      </w:r>
      <w:r w:rsidRPr="000406A3">
        <w:rPr>
          <w:sz w:val="18"/>
          <w:lang w:val="it-CH"/>
        </w:rPr>
        <w:t>Foglio informativo Resoconto articolo 16 LFCo</w:t>
      </w:r>
      <w:r>
        <w:rPr>
          <w:sz w:val="18"/>
          <w:lang w:val="it-CH"/>
        </w:rPr>
        <w:t>”</w:t>
      </w:r>
      <w:r w:rsidRPr="000406A3">
        <w:rPr>
          <w:sz w:val="18"/>
          <w:lang w:val="it-CH"/>
        </w:rPr>
        <w:t xml:space="preserve"> del 17 novembre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9968BC" w:rsidRPr="000805CE" w14:paraId="66C08C1A" w14:textId="77777777" w:rsidTr="009447D3">
      <w:trPr>
        <w:cantSplit/>
        <w:trHeight w:hRule="exact" w:val="1843"/>
      </w:trPr>
      <w:tc>
        <w:tcPr>
          <w:tcW w:w="4832" w:type="dxa"/>
          <w:hideMark/>
        </w:tcPr>
        <w:p w14:paraId="37797B07" w14:textId="77777777" w:rsidR="009968BC" w:rsidRDefault="009968BC" w:rsidP="009968BC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62336" behindDoc="0" locked="1" layoutInCell="1" allowOverlap="1" wp14:anchorId="03CBB806" wp14:editId="395F6FA2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0"/>
                <wp:wrapNone/>
                <wp:docPr id="1799881135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3360" behindDoc="0" locked="1" layoutInCell="1" allowOverlap="1" wp14:anchorId="1D4A6F33" wp14:editId="4B98A6BB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208382415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1446955784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51274315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71B1EE0" id="LogoCol" o:spid="_x0000_s1026" style="position:absolute;margin-left:-4.25pt;margin-top:.55pt;width:155.9pt;height:38.75pt;z-index:25166336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4A718EDD" w14:textId="77777777" w:rsidR="009968BC" w:rsidRPr="00FD7818" w:rsidRDefault="009968BC" w:rsidP="009968BC">
          <w:pPr>
            <w:pStyle w:val="zzKopfDept"/>
            <w:rPr>
              <w:lang w:val="it-CH"/>
            </w:rPr>
          </w:pPr>
          <w:r w:rsidRPr="00FD7818">
            <w:rPr>
              <w:lang w:val="it-CH"/>
            </w:rPr>
            <w:t>Dipartimento federal</w:t>
          </w:r>
          <w:r>
            <w:rPr>
              <w:lang w:val="it-CH"/>
            </w:rPr>
            <w:t>e</w:t>
          </w:r>
          <w:r w:rsidRPr="00FD7818">
            <w:rPr>
              <w:lang w:val="it-CH"/>
            </w:rPr>
            <w:t xml:space="preserve"> dell</w:t>
          </w:r>
          <w:r>
            <w:rPr>
              <w:lang w:val="it-CH"/>
            </w:rPr>
            <w:t>’economia</w:t>
          </w:r>
          <w:r w:rsidRPr="00FD7818">
            <w:rPr>
              <w:lang w:val="it-CH"/>
            </w:rPr>
            <w:t>,</w:t>
          </w:r>
          <w:r w:rsidRPr="00FD7818">
            <w:rPr>
              <w:lang w:val="it-CH"/>
            </w:rPr>
            <w:br/>
            <w:t xml:space="preserve">della </w:t>
          </w:r>
          <w:r>
            <w:rPr>
              <w:lang w:val="it-CH"/>
            </w:rPr>
            <w:t xml:space="preserve">formazione e della ricerca </w:t>
          </w:r>
          <w:r w:rsidRPr="00FD7818">
            <w:rPr>
              <w:lang w:val="it-CH"/>
            </w:rPr>
            <w:t>DEFR</w:t>
          </w:r>
        </w:p>
        <w:p w14:paraId="01828D87" w14:textId="77777777" w:rsidR="009968BC" w:rsidRPr="00FD7818" w:rsidRDefault="009968BC" w:rsidP="009968BC">
          <w:pPr>
            <w:pStyle w:val="zzKopfFett"/>
            <w:rPr>
              <w:lang w:val="it-CH"/>
            </w:rPr>
          </w:pPr>
          <w:r w:rsidRPr="00FD7818">
            <w:rPr>
              <w:lang w:val="it-CH"/>
            </w:rPr>
            <w:t>Segreteria di Stato per la formazione,</w:t>
          </w:r>
        </w:p>
        <w:p w14:paraId="087C3456" w14:textId="77777777" w:rsidR="009968BC" w:rsidRPr="00FD7818" w:rsidRDefault="009968BC" w:rsidP="009968BC">
          <w:pPr>
            <w:pStyle w:val="zzKopfFett"/>
            <w:rPr>
              <w:lang w:val="it-CH"/>
            </w:rPr>
          </w:pPr>
          <w:r w:rsidRPr="00FD7818">
            <w:rPr>
              <w:lang w:val="it-CH"/>
            </w:rPr>
            <w:t>la ricerca e l'innovazione SEFRI</w:t>
          </w:r>
        </w:p>
        <w:p w14:paraId="1FF074E1" w14:textId="76906711" w:rsidR="009968BC" w:rsidRPr="00FD7818" w:rsidRDefault="009968BC" w:rsidP="009968BC">
          <w:pPr>
            <w:pStyle w:val="zzKopfFett"/>
            <w:rPr>
              <w:lang w:val="it-CH"/>
            </w:rPr>
          </w:pPr>
          <w:r w:rsidRPr="009968BC">
            <w:rPr>
              <w:b w:val="0"/>
              <w:lang w:val="it-CH"/>
            </w:rPr>
            <w:t xml:space="preserve">Formazione </w:t>
          </w:r>
          <w:r>
            <w:rPr>
              <w:b w:val="0"/>
              <w:lang w:val="it-CH"/>
            </w:rPr>
            <w:t>continua</w:t>
          </w:r>
        </w:p>
      </w:tc>
    </w:tr>
  </w:tbl>
  <w:p w14:paraId="4FB0E555" w14:textId="77777777" w:rsidR="009968BC" w:rsidRPr="009968BC" w:rsidRDefault="009968BC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677A" w14:textId="77777777" w:rsidR="009968BC" w:rsidRPr="009968BC" w:rsidRDefault="009968BC">
    <w:pPr>
      <w:pStyle w:val="Kopfzeile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273BEF" w14:paraId="4D5EFBBA" w14:textId="77777777" w:rsidTr="00C20DDA">
      <w:trPr>
        <w:trHeight w:val="340"/>
      </w:trPr>
      <w:tc>
        <w:tcPr>
          <w:tcW w:w="6771" w:type="dxa"/>
        </w:tcPr>
        <w:p w14:paraId="758A5C96" w14:textId="3D7A4537" w:rsidR="00273BEF" w:rsidRDefault="00273BEF" w:rsidP="00C20DDA">
          <w:pPr>
            <w:pStyle w:val="zzReffett"/>
          </w:pPr>
          <w:r>
            <w:t>Grundsatzpapier 2025‒2028</w:t>
          </w:r>
        </w:p>
      </w:tc>
      <w:tc>
        <w:tcPr>
          <w:tcW w:w="2494" w:type="dxa"/>
        </w:tcPr>
        <w:p w14:paraId="580EDDC7" w14:textId="77777777" w:rsidR="00273BEF" w:rsidRDefault="00273BEF" w:rsidP="00C20DDA">
          <w:pPr>
            <w:pStyle w:val="zzReffett"/>
            <w:tabs>
              <w:tab w:val="right" w:pos="2268"/>
            </w:tabs>
          </w:pPr>
          <w:r>
            <w:rPr>
              <w:b w:val="0"/>
            </w:rPr>
            <w:tab/>
          </w:r>
          <w:r>
            <w:fldChar w:fldCharType="begin"/>
          </w:r>
          <w:r>
            <w:instrText xml:space="preserve"> DOCPROPERTY  CDB@BUND:Classification  \* MERGEFORMAT </w:instrText>
          </w:r>
          <w:r>
            <w:fldChar w:fldCharType="end"/>
          </w:r>
        </w:p>
      </w:tc>
    </w:tr>
  </w:tbl>
  <w:p w14:paraId="4FEBDFA4" w14:textId="77777777" w:rsidR="00273BEF" w:rsidRPr="00482104" w:rsidRDefault="00273BEF" w:rsidP="00C27D68">
    <w:pPr>
      <w:pStyle w:val="zzRe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AB6E" w14:textId="68269B55" w:rsidR="00273BEF" w:rsidRPr="009968BC" w:rsidRDefault="00273BEF" w:rsidP="009968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B535EF"/>
    <w:multiLevelType w:val="multilevel"/>
    <w:tmpl w:val="C4D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BF6504"/>
    <w:multiLevelType w:val="hybridMultilevel"/>
    <w:tmpl w:val="ABE29E14"/>
    <w:lvl w:ilvl="0" w:tplc="00148068">
      <w:start w:val="6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54A20"/>
    <w:multiLevelType w:val="hybridMultilevel"/>
    <w:tmpl w:val="C4D49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130F2"/>
    <w:multiLevelType w:val="hybridMultilevel"/>
    <w:tmpl w:val="42BED558"/>
    <w:lvl w:ilvl="0" w:tplc="175EBE1C">
      <w:numFmt w:val="bullet"/>
      <w:pStyle w:val="Tabelle1Einzug"/>
      <w:lvlText w:val="–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72D41"/>
    <w:multiLevelType w:val="hybridMultilevel"/>
    <w:tmpl w:val="A8380B0A"/>
    <w:lvl w:ilvl="0" w:tplc="2D1AA2F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8B2974"/>
    <w:multiLevelType w:val="hybridMultilevel"/>
    <w:tmpl w:val="1DBE8C74"/>
    <w:lvl w:ilvl="0" w:tplc="D9AAC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C3AAA"/>
    <w:multiLevelType w:val="hybridMultilevel"/>
    <w:tmpl w:val="B9B62B74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550BB"/>
    <w:multiLevelType w:val="multilevel"/>
    <w:tmpl w:val="21E82F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BF4B41"/>
    <w:multiLevelType w:val="multilevel"/>
    <w:tmpl w:val="5790A794"/>
    <w:styleLink w:val="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330D2752"/>
    <w:multiLevelType w:val="multilevel"/>
    <w:tmpl w:val="32348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333529C3"/>
    <w:multiLevelType w:val="multilevel"/>
    <w:tmpl w:val="8FBC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D6107"/>
    <w:multiLevelType w:val="hybridMultilevel"/>
    <w:tmpl w:val="43187B9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3911"/>
    <w:multiLevelType w:val="multilevel"/>
    <w:tmpl w:val="EAF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683D00"/>
    <w:multiLevelType w:val="hybridMultilevel"/>
    <w:tmpl w:val="85245E88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40EC722A"/>
    <w:multiLevelType w:val="hybridMultilevel"/>
    <w:tmpl w:val="E83A8DA8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5B57"/>
    <w:multiLevelType w:val="hybridMultilevel"/>
    <w:tmpl w:val="1536054E"/>
    <w:lvl w:ilvl="0" w:tplc="0608A778">
      <w:start w:val="20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939FC"/>
    <w:multiLevelType w:val="hybridMultilevel"/>
    <w:tmpl w:val="646E6ACC"/>
    <w:lvl w:ilvl="0" w:tplc="2D1AA2FE">
      <w:start w:val="2"/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2F59"/>
    <w:multiLevelType w:val="hybridMultilevel"/>
    <w:tmpl w:val="9C5E3E28"/>
    <w:lvl w:ilvl="0" w:tplc="CFDCB0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62DE8"/>
    <w:multiLevelType w:val="multilevel"/>
    <w:tmpl w:val="21E82F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37A4448"/>
    <w:multiLevelType w:val="hybridMultilevel"/>
    <w:tmpl w:val="7A86E32E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B5304"/>
    <w:multiLevelType w:val="hybridMultilevel"/>
    <w:tmpl w:val="8B9675FA"/>
    <w:lvl w:ilvl="0" w:tplc="6F349E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6B4582"/>
    <w:multiLevelType w:val="multilevel"/>
    <w:tmpl w:val="929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CB839D5"/>
    <w:multiLevelType w:val="hybridMultilevel"/>
    <w:tmpl w:val="89E812FA"/>
    <w:lvl w:ilvl="0" w:tplc="E5627BB6">
      <w:start w:val="3003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7" w15:restartNumberingAfterBreak="0">
    <w:nsid w:val="6A8A0038"/>
    <w:multiLevelType w:val="multilevel"/>
    <w:tmpl w:val="7A6E2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FE523D"/>
    <w:multiLevelType w:val="hybridMultilevel"/>
    <w:tmpl w:val="8E9C7C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73D2010E"/>
    <w:multiLevelType w:val="hybridMultilevel"/>
    <w:tmpl w:val="589A9C5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344C7"/>
    <w:multiLevelType w:val="multilevel"/>
    <w:tmpl w:val="87BE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A34F05"/>
    <w:multiLevelType w:val="hybridMultilevel"/>
    <w:tmpl w:val="B51C7C58"/>
    <w:lvl w:ilvl="0" w:tplc="BAD8AA54">
      <w:start w:val="1"/>
      <w:numFmt w:val="lowerLetter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667509">
    <w:abstractNumId w:val="6"/>
  </w:num>
  <w:num w:numId="2" w16cid:durableId="684941286">
    <w:abstractNumId w:val="4"/>
  </w:num>
  <w:num w:numId="3" w16cid:durableId="1975401167">
    <w:abstractNumId w:val="2"/>
  </w:num>
  <w:num w:numId="4" w16cid:durableId="709916995">
    <w:abstractNumId w:val="1"/>
  </w:num>
  <w:num w:numId="5" w16cid:durableId="1538739317">
    <w:abstractNumId w:val="0"/>
  </w:num>
  <w:num w:numId="6" w16cid:durableId="1026518822">
    <w:abstractNumId w:val="3"/>
  </w:num>
  <w:num w:numId="7" w16cid:durableId="1995834656">
    <w:abstractNumId w:val="5"/>
  </w:num>
  <w:num w:numId="8" w16cid:durableId="1373921544">
    <w:abstractNumId w:val="33"/>
  </w:num>
  <w:num w:numId="9" w16cid:durableId="1725135656">
    <w:abstractNumId w:val="28"/>
  </w:num>
  <w:num w:numId="10" w16cid:durableId="2071415321">
    <w:abstractNumId w:val="36"/>
  </w:num>
  <w:num w:numId="11" w16cid:durableId="737361215">
    <w:abstractNumId w:val="23"/>
  </w:num>
  <w:num w:numId="12" w16cid:durableId="1298685204">
    <w:abstractNumId w:val="10"/>
  </w:num>
  <w:num w:numId="13" w16cid:durableId="714042346">
    <w:abstractNumId w:val="43"/>
  </w:num>
  <w:num w:numId="14" w16cid:durableId="776602322">
    <w:abstractNumId w:val="24"/>
  </w:num>
  <w:num w:numId="15" w16cid:durableId="1968050212">
    <w:abstractNumId w:val="39"/>
  </w:num>
  <w:num w:numId="16" w16cid:durableId="535697737">
    <w:abstractNumId w:val="22"/>
  </w:num>
  <w:num w:numId="17" w16cid:durableId="277181865">
    <w:abstractNumId w:val="37"/>
  </w:num>
  <w:num w:numId="18" w16cid:durableId="613095701">
    <w:abstractNumId w:val="42"/>
  </w:num>
  <w:num w:numId="19" w16cid:durableId="556355988">
    <w:abstractNumId w:val="31"/>
  </w:num>
  <w:num w:numId="20" w16cid:durableId="2080445362">
    <w:abstractNumId w:val="38"/>
  </w:num>
  <w:num w:numId="21" w16cid:durableId="1973320605">
    <w:abstractNumId w:val="9"/>
  </w:num>
  <w:num w:numId="22" w16cid:durableId="1625965168">
    <w:abstractNumId w:val="25"/>
  </w:num>
  <w:num w:numId="23" w16cid:durableId="615143217">
    <w:abstractNumId w:val="11"/>
  </w:num>
  <w:num w:numId="24" w16cid:durableId="601573610">
    <w:abstractNumId w:val="13"/>
  </w:num>
  <w:num w:numId="25" w16cid:durableId="1687321605">
    <w:abstractNumId w:val="30"/>
  </w:num>
  <w:num w:numId="26" w16cid:durableId="1957130166">
    <w:abstractNumId w:val="16"/>
  </w:num>
  <w:num w:numId="27" w16cid:durableId="507447996">
    <w:abstractNumId w:val="35"/>
  </w:num>
  <w:num w:numId="28" w16cid:durableId="3415122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6556513">
    <w:abstractNumId w:val="20"/>
  </w:num>
  <w:num w:numId="30" w16cid:durableId="1996562948">
    <w:abstractNumId w:val="7"/>
  </w:num>
  <w:num w:numId="31" w16cid:durableId="247424912">
    <w:abstractNumId w:val="34"/>
  </w:num>
  <w:num w:numId="32" w16cid:durableId="2030334978">
    <w:abstractNumId w:val="41"/>
  </w:num>
  <w:num w:numId="33" w16cid:durableId="1300109561">
    <w:abstractNumId w:val="18"/>
  </w:num>
  <w:num w:numId="34" w16cid:durableId="410471219">
    <w:abstractNumId w:val="26"/>
  </w:num>
  <w:num w:numId="35" w16cid:durableId="429550113">
    <w:abstractNumId w:val="29"/>
  </w:num>
  <w:num w:numId="36" w16cid:durableId="771586016">
    <w:abstractNumId w:val="32"/>
  </w:num>
  <w:num w:numId="37" w16cid:durableId="1824345134">
    <w:abstractNumId w:val="19"/>
  </w:num>
  <w:num w:numId="38" w16cid:durableId="1695231134">
    <w:abstractNumId w:val="8"/>
  </w:num>
  <w:num w:numId="39" w16cid:durableId="931012490">
    <w:abstractNumId w:val="27"/>
  </w:num>
  <w:num w:numId="40" w16cid:durableId="984354111">
    <w:abstractNumId w:val="21"/>
  </w:num>
  <w:num w:numId="41" w16cid:durableId="325741717">
    <w:abstractNumId w:val="12"/>
  </w:num>
  <w:num w:numId="42" w16cid:durableId="181163400">
    <w:abstractNumId w:val="14"/>
  </w:num>
  <w:num w:numId="43" w16cid:durableId="1295523924">
    <w:abstractNumId w:val="40"/>
  </w:num>
  <w:num w:numId="44" w16cid:durableId="1926650312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079C0"/>
    <w:rsid w:val="00010230"/>
    <w:rsid w:val="000147B3"/>
    <w:rsid w:val="00014D54"/>
    <w:rsid w:val="00020566"/>
    <w:rsid w:val="000229B9"/>
    <w:rsid w:val="000235DA"/>
    <w:rsid w:val="00023E14"/>
    <w:rsid w:val="0002774E"/>
    <w:rsid w:val="0003443B"/>
    <w:rsid w:val="000355E8"/>
    <w:rsid w:val="00036421"/>
    <w:rsid w:val="000406A3"/>
    <w:rsid w:val="00042074"/>
    <w:rsid w:val="00043BAA"/>
    <w:rsid w:val="00043C71"/>
    <w:rsid w:val="00047666"/>
    <w:rsid w:val="00055BBE"/>
    <w:rsid w:val="00063A6C"/>
    <w:rsid w:val="0006535B"/>
    <w:rsid w:val="00072DBC"/>
    <w:rsid w:val="00075FC5"/>
    <w:rsid w:val="000805CE"/>
    <w:rsid w:val="000807D3"/>
    <w:rsid w:val="00083091"/>
    <w:rsid w:val="0009311E"/>
    <w:rsid w:val="00094287"/>
    <w:rsid w:val="00094EE2"/>
    <w:rsid w:val="00096FAC"/>
    <w:rsid w:val="00097A54"/>
    <w:rsid w:val="000A28F1"/>
    <w:rsid w:val="000A6FB7"/>
    <w:rsid w:val="000B0AAC"/>
    <w:rsid w:val="000B1B13"/>
    <w:rsid w:val="000B27AB"/>
    <w:rsid w:val="000B4336"/>
    <w:rsid w:val="000B46DB"/>
    <w:rsid w:val="000B4DF9"/>
    <w:rsid w:val="000B5B84"/>
    <w:rsid w:val="000B6BC7"/>
    <w:rsid w:val="000C1369"/>
    <w:rsid w:val="000C14B0"/>
    <w:rsid w:val="000C3A97"/>
    <w:rsid w:val="000C719E"/>
    <w:rsid w:val="000D469E"/>
    <w:rsid w:val="000E285C"/>
    <w:rsid w:val="000E4221"/>
    <w:rsid w:val="000E424A"/>
    <w:rsid w:val="000F20E7"/>
    <w:rsid w:val="000F3B09"/>
    <w:rsid w:val="000F4461"/>
    <w:rsid w:val="00104383"/>
    <w:rsid w:val="00112C19"/>
    <w:rsid w:val="00116556"/>
    <w:rsid w:val="00120A03"/>
    <w:rsid w:val="00121E14"/>
    <w:rsid w:val="00122612"/>
    <w:rsid w:val="001238AA"/>
    <w:rsid w:val="00124692"/>
    <w:rsid w:val="00125826"/>
    <w:rsid w:val="00131893"/>
    <w:rsid w:val="0013434C"/>
    <w:rsid w:val="001424FF"/>
    <w:rsid w:val="00142D61"/>
    <w:rsid w:val="001556DE"/>
    <w:rsid w:val="00156C89"/>
    <w:rsid w:val="00160D7D"/>
    <w:rsid w:val="001646AB"/>
    <w:rsid w:val="00166D36"/>
    <w:rsid w:val="00170C81"/>
    <w:rsid w:val="0017280E"/>
    <w:rsid w:val="00174448"/>
    <w:rsid w:val="00174ED2"/>
    <w:rsid w:val="00180458"/>
    <w:rsid w:val="00182E2E"/>
    <w:rsid w:val="0018516C"/>
    <w:rsid w:val="00186732"/>
    <w:rsid w:val="00186915"/>
    <w:rsid w:val="0019026C"/>
    <w:rsid w:val="001906A0"/>
    <w:rsid w:val="00191F2E"/>
    <w:rsid w:val="001926AD"/>
    <w:rsid w:val="00195FAA"/>
    <w:rsid w:val="00197A68"/>
    <w:rsid w:val="001A1BD7"/>
    <w:rsid w:val="001A48C5"/>
    <w:rsid w:val="001A58DC"/>
    <w:rsid w:val="001B083D"/>
    <w:rsid w:val="001B269E"/>
    <w:rsid w:val="001B2852"/>
    <w:rsid w:val="001B4835"/>
    <w:rsid w:val="001B768B"/>
    <w:rsid w:val="001C0359"/>
    <w:rsid w:val="001C2E9C"/>
    <w:rsid w:val="001C54F4"/>
    <w:rsid w:val="001C5694"/>
    <w:rsid w:val="001C5A75"/>
    <w:rsid w:val="001C5BD1"/>
    <w:rsid w:val="001D7FB3"/>
    <w:rsid w:val="001E0505"/>
    <w:rsid w:val="001E0FDE"/>
    <w:rsid w:val="001E3DB7"/>
    <w:rsid w:val="001E649C"/>
    <w:rsid w:val="001E71EC"/>
    <w:rsid w:val="001E7677"/>
    <w:rsid w:val="001F0DD0"/>
    <w:rsid w:val="001F2F5E"/>
    <w:rsid w:val="001F5B5F"/>
    <w:rsid w:val="001F6887"/>
    <w:rsid w:val="002022BE"/>
    <w:rsid w:val="00206A68"/>
    <w:rsid w:val="00210D48"/>
    <w:rsid w:val="00212A85"/>
    <w:rsid w:val="0021510B"/>
    <w:rsid w:val="00215304"/>
    <w:rsid w:val="00220E02"/>
    <w:rsid w:val="00222551"/>
    <w:rsid w:val="00223F4D"/>
    <w:rsid w:val="00224498"/>
    <w:rsid w:val="00230BA5"/>
    <w:rsid w:val="00233CA5"/>
    <w:rsid w:val="0023416D"/>
    <w:rsid w:val="002344D0"/>
    <w:rsid w:val="00234E87"/>
    <w:rsid w:val="0023701A"/>
    <w:rsid w:val="00237C27"/>
    <w:rsid w:val="00243D99"/>
    <w:rsid w:val="00252D09"/>
    <w:rsid w:val="0025435B"/>
    <w:rsid w:val="00254411"/>
    <w:rsid w:val="00254F1F"/>
    <w:rsid w:val="00256C4F"/>
    <w:rsid w:val="002620B7"/>
    <w:rsid w:val="00270F91"/>
    <w:rsid w:val="00272FA4"/>
    <w:rsid w:val="00273234"/>
    <w:rsid w:val="00273BEF"/>
    <w:rsid w:val="00281F39"/>
    <w:rsid w:val="00290FBE"/>
    <w:rsid w:val="0029177B"/>
    <w:rsid w:val="00293DB5"/>
    <w:rsid w:val="00293F25"/>
    <w:rsid w:val="00294217"/>
    <w:rsid w:val="00296A49"/>
    <w:rsid w:val="002A100C"/>
    <w:rsid w:val="002A10E0"/>
    <w:rsid w:val="002A21D2"/>
    <w:rsid w:val="002A30EB"/>
    <w:rsid w:val="002A3B51"/>
    <w:rsid w:val="002A3BAD"/>
    <w:rsid w:val="002A6D47"/>
    <w:rsid w:val="002A7B7A"/>
    <w:rsid w:val="002A7E29"/>
    <w:rsid w:val="002A7F23"/>
    <w:rsid w:val="002B3196"/>
    <w:rsid w:val="002B6652"/>
    <w:rsid w:val="002B7483"/>
    <w:rsid w:val="002C3553"/>
    <w:rsid w:val="002C537B"/>
    <w:rsid w:val="002C7E62"/>
    <w:rsid w:val="002D41DE"/>
    <w:rsid w:val="002D4E12"/>
    <w:rsid w:val="002E357A"/>
    <w:rsid w:val="002E3EDB"/>
    <w:rsid w:val="002F14FF"/>
    <w:rsid w:val="002F2347"/>
    <w:rsid w:val="002F4B24"/>
    <w:rsid w:val="002F642B"/>
    <w:rsid w:val="003032A2"/>
    <w:rsid w:val="0030336F"/>
    <w:rsid w:val="003045B0"/>
    <w:rsid w:val="003070FF"/>
    <w:rsid w:val="00313D34"/>
    <w:rsid w:val="00320A64"/>
    <w:rsid w:val="00320B8D"/>
    <w:rsid w:val="00325319"/>
    <w:rsid w:val="00331E35"/>
    <w:rsid w:val="00335208"/>
    <w:rsid w:val="00337B33"/>
    <w:rsid w:val="00341710"/>
    <w:rsid w:val="003419FE"/>
    <w:rsid w:val="00341C50"/>
    <w:rsid w:val="00342E12"/>
    <w:rsid w:val="00343889"/>
    <w:rsid w:val="003455CC"/>
    <w:rsid w:val="00346CF7"/>
    <w:rsid w:val="00347CB6"/>
    <w:rsid w:val="003524D3"/>
    <w:rsid w:val="003538F7"/>
    <w:rsid w:val="00354EB7"/>
    <w:rsid w:val="0036100B"/>
    <w:rsid w:val="003663FB"/>
    <w:rsid w:val="00372F12"/>
    <w:rsid w:val="00376048"/>
    <w:rsid w:val="00380324"/>
    <w:rsid w:val="00380EBB"/>
    <w:rsid w:val="00381E15"/>
    <w:rsid w:val="003824BB"/>
    <w:rsid w:val="003853BE"/>
    <w:rsid w:val="00387B22"/>
    <w:rsid w:val="00392225"/>
    <w:rsid w:val="00392F2E"/>
    <w:rsid w:val="00394B00"/>
    <w:rsid w:val="00395EA1"/>
    <w:rsid w:val="003976E2"/>
    <w:rsid w:val="003A06E4"/>
    <w:rsid w:val="003A5A02"/>
    <w:rsid w:val="003A6638"/>
    <w:rsid w:val="003B0286"/>
    <w:rsid w:val="003B0C7A"/>
    <w:rsid w:val="003B10EB"/>
    <w:rsid w:val="003B2500"/>
    <w:rsid w:val="003B255E"/>
    <w:rsid w:val="003B3588"/>
    <w:rsid w:val="003B5D05"/>
    <w:rsid w:val="003B6F46"/>
    <w:rsid w:val="003C1C49"/>
    <w:rsid w:val="003C2F14"/>
    <w:rsid w:val="003C5FEC"/>
    <w:rsid w:val="003C672F"/>
    <w:rsid w:val="003D037D"/>
    <w:rsid w:val="003D3768"/>
    <w:rsid w:val="003E0CB8"/>
    <w:rsid w:val="003E5714"/>
    <w:rsid w:val="003E7685"/>
    <w:rsid w:val="003F0A00"/>
    <w:rsid w:val="003F248D"/>
    <w:rsid w:val="003F3FB5"/>
    <w:rsid w:val="003F6946"/>
    <w:rsid w:val="00400BF4"/>
    <w:rsid w:val="00400D07"/>
    <w:rsid w:val="004036A5"/>
    <w:rsid w:val="00410200"/>
    <w:rsid w:val="00412F96"/>
    <w:rsid w:val="00413DA1"/>
    <w:rsid w:val="00414457"/>
    <w:rsid w:val="00416363"/>
    <w:rsid w:val="00416AF0"/>
    <w:rsid w:val="00416E4D"/>
    <w:rsid w:val="00417873"/>
    <w:rsid w:val="004256CB"/>
    <w:rsid w:val="00427FF8"/>
    <w:rsid w:val="00433277"/>
    <w:rsid w:val="00440060"/>
    <w:rsid w:val="00442322"/>
    <w:rsid w:val="00452663"/>
    <w:rsid w:val="0045560F"/>
    <w:rsid w:val="004571F5"/>
    <w:rsid w:val="00457A5B"/>
    <w:rsid w:val="00457A90"/>
    <w:rsid w:val="00460E12"/>
    <w:rsid w:val="00470360"/>
    <w:rsid w:val="004708AC"/>
    <w:rsid w:val="00471470"/>
    <w:rsid w:val="00473DE0"/>
    <w:rsid w:val="00480934"/>
    <w:rsid w:val="00482104"/>
    <w:rsid w:val="0048346A"/>
    <w:rsid w:val="00483D56"/>
    <w:rsid w:val="0048621D"/>
    <w:rsid w:val="004866CE"/>
    <w:rsid w:val="004868A0"/>
    <w:rsid w:val="00486B51"/>
    <w:rsid w:val="00486C3E"/>
    <w:rsid w:val="004876FA"/>
    <w:rsid w:val="00491C45"/>
    <w:rsid w:val="00491DD3"/>
    <w:rsid w:val="00493E20"/>
    <w:rsid w:val="004966FF"/>
    <w:rsid w:val="004A0BDE"/>
    <w:rsid w:val="004A1025"/>
    <w:rsid w:val="004A15DF"/>
    <w:rsid w:val="004A7C5E"/>
    <w:rsid w:val="004B1BCB"/>
    <w:rsid w:val="004B43DE"/>
    <w:rsid w:val="004B4F63"/>
    <w:rsid w:val="004B5D13"/>
    <w:rsid w:val="004C5AB2"/>
    <w:rsid w:val="004D1157"/>
    <w:rsid w:val="004D3BEC"/>
    <w:rsid w:val="004D4324"/>
    <w:rsid w:val="004E5D01"/>
    <w:rsid w:val="004E64EE"/>
    <w:rsid w:val="004F06A1"/>
    <w:rsid w:val="004F1C2F"/>
    <w:rsid w:val="004F2803"/>
    <w:rsid w:val="004F457C"/>
    <w:rsid w:val="004F5368"/>
    <w:rsid w:val="00501E94"/>
    <w:rsid w:val="005049EE"/>
    <w:rsid w:val="005136FA"/>
    <w:rsid w:val="00515BAC"/>
    <w:rsid w:val="005205B6"/>
    <w:rsid w:val="00522FCD"/>
    <w:rsid w:val="00523009"/>
    <w:rsid w:val="005250B2"/>
    <w:rsid w:val="00525313"/>
    <w:rsid w:val="00526F3C"/>
    <w:rsid w:val="00530836"/>
    <w:rsid w:val="0053187A"/>
    <w:rsid w:val="00531E49"/>
    <w:rsid w:val="005328F2"/>
    <w:rsid w:val="00533920"/>
    <w:rsid w:val="00541298"/>
    <w:rsid w:val="005430B5"/>
    <w:rsid w:val="00543F7B"/>
    <w:rsid w:val="00546CE1"/>
    <w:rsid w:val="00552D16"/>
    <w:rsid w:val="00553BF8"/>
    <w:rsid w:val="005551B2"/>
    <w:rsid w:val="00555EF7"/>
    <w:rsid w:val="00557321"/>
    <w:rsid w:val="00562380"/>
    <w:rsid w:val="005636C9"/>
    <w:rsid w:val="00566C70"/>
    <w:rsid w:val="00567302"/>
    <w:rsid w:val="005818E8"/>
    <w:rsid w:val="00582DD9"/>
    <w:rsid w:val="00582F94"/>
    <w:rsid w:val="005839CB"/>
    <w:rsid w:val="0059132B"/>
    <w:rsid w:val="00595EC6"/>
    <w:rsid w:val="005A1BE7"/>
    <w:rsid w:val="005A1DA9"/>
    <w:rsid w:val="005A3314"/>
    <w:rsid w:val="005A3DA5"/>
    <w:rsid w:val="005A718E"/>
    <w:rsid w:val="005B070B"/>
    <w:rsid w:val="005B1A1E"/>
    <w:rsid w:val="005B284D"/>
    <w:rsid w:val="005B2AEC"/>
    <w:rsid w:val="005B5D35"/>
    <w:rsid w:val="005B6731"/>
    <w:rsid w:val="005C0315"/>
    <w:rsid w:val="005C15EF"/>
    <w:rsid w:val="005C275A"/>
    <w:rsid w:val="005C5D80"/>
    <w:rsid w:val="005C7CEA"/>
    <w:rsid w:val="005D438B"/>
    <w:rsid w:val="005D62E9"/>
    <w:rsid w:val="005E1CF3"/>
    <w:rsid w:val="005E25E1"/>
    <w:rsid w:val="005E5E55"/>
    <w:rsid w:val="005E6A8D"/>
    <w:rsid w:val="005F11EC"/>
    <w:rsid w:val="005F5AA8"/>
    <w:rsid w:val="005F7791"/>
    <w:rsid w:val="00601A86"/>
    <w:rsid w:val="00602E1F"/>
    <w:rsid w:val="0060485A"/>
    <w:rsid w:val="006134F2"/>
    <w:rsid w:val="00613B2F"/>
    <w:rsid w:val="00615DA3"/>
    <w:rsid w:val="0061704F"/>
    <w:rsid w:val="0061789D"/>
    <w:rsid w:val="00624D44"/>
    <w:rsid w:val="00627D3F"/>
    <w:rsid w:val="0063028B"/>
    <w:rsid w:val="00637EDE"/>
    <w:rsid w:val="00640268"/>
    <w:rsid w:val="00640776"/>
    <w:rsid w:val="0064095C"/>
    <w:rsid w:val="00640DA9"/>
    <w:rsid w:val="00652D21"/>
    <w:rsid w:val="00655BE6"/>
    <w:rsid w:val="00656454"/>
    <w:rsid w:val="00660E24"/>
    <w:rsid w:val="0066381B"/>
    <w:rsid w:val="00663960"/>
    <w:rsid w:val="006659CC"/>
    <w:rsid w:val="00665FC2"/>
    <w:rsid w:val="006718FB"/>
    <w:rsid w:val="006722C9"/>
    <w:rsid w:val="006812A3"/>
    <w:rsid w:val="00682A64"/>
    <w:rsid w:val="006837B4"/>
    <w:rsid w:val="00685850"/>
    <w:rsid w:val="00687A69"/>
    <w:rsid w:val="006908FE"/>
    <w:rsid w:val="00694826"/>
    <w:rsid w:val="006961DB"/>
    <w:rsid w:val="006A0522"/>
    <w:rsid w:val="006A0820"/>
    <w:rsid w:val="006A3363"/>
    <w:rsid w:val="006A6A64"/>
    <w:rsid w:val="006B0C65"/>
    <w:rsid w:val="006B452B"/>
    <w:rsid w:val="006C0034"/>
    <w:rsid w:val="006C16BF"/>
    <w:rsid w:val="006C1DA3"/>
    <w:rsid w:val="006C5A51"/>
    <w:rsid w:val="006C72C0"/>
    <w:rsid w:val="006C792D"/>
    <w:rsid w:val="006D07C3"/>
    <w:rsid w:val="006D2FD9"/>
    <w:rsid w:val="006D73DA"/>
    <w:rsid w:val="006E5269"/>
    <w:rsid w:val="006E588B"/>
    <w:rsid w:val="006E73BD"/>
    <w:rsid w:val="006F1C33"/>
    <w:rsid w:val="006F4083"/>
    <w:rsid w:val="006F4C82"/>
    <w:rsid w:val="006F5D07"/>
    <w:rsid w:val="006F6649"/>
    <w:rsid w:val="00702966"/>
    <w:rsid w:val="00705355"/>
    <w:rsid w:val="007072B2"/>
    <w:rsid w:val="00707F0D"/>
    <w:rsid w:val="00712FD7"/>
    <w:rsid w:val="007135F3"/>
    <w:rsid w:val="0072366D"/>
    <w:rsid w:val="00726E2F"/>
    <w:rsid w:val="007346EA"/>
    <w:rsid w:val="00734DE9"/>
    <w:rsid w:val="007369AC"/>
    <w:rsid w:val="00746572"/>
    <w:rsid w:val="00746C75"/>
    <w:rsid w:val="00747659"/>
    <w:rsid w:val="00753000"/>
    <w:rsid w:val="00753210"/>
    <w:rsid w:val="00755635"/>
    <w:rsid w:val="007560B7"/>
    <w:rsid w:val="00756C03"/>
    <w:rsid w:val="00760444"/>
    <w:rsid w:val="0076149F"/>
    <w:rsid w:val="007672E1"/>
    <w:rsid w:val="00770279"/>
    <w:rsid w:val="0077145B"/>
    <w:rsid w:val="00771877"/>
    <w:rsid w:val="007732AD"/>
    <w:rsid w:val="00773FD9"/>
    <w:rsid w:val="0077470F"/>
    <w:rsid w:val="00774AD9"/>
    <w:rsid w:val="007809BE"/>
    <w:rsid w:val="007809FE"/>
    <w:rsid w:val="00783592"/>
    <w:rsid w:val="0078555E"/>
    <w:rsid w:val="007860AF"/>
    <w:rsid w:val="00786E1B"/>
    <w:rsid w:val="0079025B"/>
    <w:rsid w:val="00797E90"/>
    <w:rsid w:val="007A10D3"/>
    <w:rsid w:val="007A3C8F"/>
    <w:rsid w:val="007A552D"/>
    <w:rsid w:val="007B177B"/>
    <w:rsid w:val="007B59E7"/>
    <w:rsid w:val="007B6B45"/>
    <w:rsid w:val="007B78F8"/>
    <w:rsid w:val="007C52E2"/>
    <w:rsid w:val="007C5E98"/>
    <w:rsid w:val="007D24E5"/>
    <w:rsid w:val="007D3BF9"/>
    <w:rsid w:val="007D4EDB"/>
    <w:rsid w:val="007E0CEE"/>
    <w:rsid w:val="007E1902"/>
    <w:rsid w:val="007E316B"/>
    <w:rsid w:val="007E44AA"/>
    <w:rsid w:val="007E574D"/>
    <w:rsid w:val="007E622A"/>
    <w:rsid w:val="007E6F29"/>
    <w:rsid w:val="007E72B2"/>
    <w:rsid w:val="007E74A9"/>
    <w:rsid w:val="007F4135"/>
    <w:rsid w:val="008024DB"/>
    <w:rsid w:val="00804931"/>
    <w:rsid w:val="00805311"/>
    <w:rsid w:val="00805A25"/>
    <w:rsid w:val="008063BC"/>
    <w:rsid w:val="008068A2"/>
    <w:rsid w:val="0080695C"/>
    <w:rsid w:val="00812108"/>
    <w:rsid w:val="00812980"/>
    <w:rsid w:val="008134D6"/>
    <w:rsid w:val="00814268"/>
    <w:rsid w:val="008164EC"/>
    <w:rsid w:val="00816B4D"/>
    <w:rsid w:val="00817A68"/>
    <w:rsid w:val="00820D8D"/>
    <w:rsid w:val="0082144F"/>
    <w:rsid w:val="00831492"/>
    <w:rsid w:val="0083205F"/>
    <w:rsid w:val="00835252"/>
    <w:rsid w:val="00836269"/>
    <w:rsid w:val="0083675F"/>
    <w:rsid w:val="00836E7F"/>
    <w:rsid w:val="0084574F"/>
    <w:rsid w:val="00845B1A"/>
    <w:rsid w:val="00846B5D"/>
    <w:rsid w:val="00847E95"/>
    <w:rsid w:val="008527E7"/>
    <w:rsid w:val="008538C9"/>
    <w:rsid w:val="008541B5"/>
    <w:rsid w:val="00856022"/>
    <w:rsid w:val="00856D12"/>
    <w:rsid w:val="00857EE3"/>
    <w:rsid w:val="008604D3"/>
    <w:rsid w:val="00860995"/>
    <w:rsid w:val="008649FA"/>
    <w:rsid w:val="008650B6"/>
    <w:rsid w:val="0087009C"/>
    <w:rsid w:val="00873E95"/>
    <w:rsid w:val="0087645A"/>
    <w:rsid w:val="00876997"/>
    <w:rsid w:val="00880BE4"/>
    <w:rsid w:val="00880C3C"/>
    <w:rsid w:val="0088745B"/>
    <w:rsid w:val="00887B78"/>
    <w:rsid w:val="00887E45"/>
    <w:rsid w:val="008914AD"/>
    <w:rsid w:val="00891B6E"/>
    <w:rsid w:val="008946E7"/>
    <w:rsid w:val="0089505F"/>
    <w:rsid w:val="0089593E"/>
    <w:rsid w:val="0089631C"/>
    <w:rsid w:val="00897F7B"/>
    <w:rsid w:val="008A1F5E"/>
    <w:rsid w:val="008A2BB6"/>
    <w:rsid w:val="008A3096"/>
    <w:rsid w:val="008A3A00"/>
    <w:rsid w:val="008A4737"/>
    <w:rsid w:val="008B1B11"/>
    <w:rsid w:val="008B2904"/>
    <w:rsid w:val="008B4B61"/>
    <w:rsid w:val="008C0946"/>
    <w:rsid w:val="008C3C76"/>
    <w:rsid w:val="008C3EC8"/>
    <w:rsid w:val="008C50DD"/>
    <w:rsid w:val="008C52CC"/>
    <w:rsid w:val="008D1114"/>
    <w:rsid w:val="008E0EB3"/>
    <w:rsid w:val="008E1942"/>
    <w:rsid w:val="008E5B0A"/>
    <w:rsid w:val="008E7BE7"/>
    <w:rsid w:val="008F0470"/>
    <w:rsid w:val="008F1964"/>
    <w:rsid w:val="008F6C85"/>
    <w:rsid w:val="008F7FF1"/>
    <w:rsid w:val="0090603E"/>
    <w:rsid w:val="00911B48"/>
    <w:rsid w:val="00911CF2"/>
    <w:rsid w:val="0091628E"/>
    <w:rsid w:val="009213AE"/>
    <w:rsid w:val="009217BC"/>
    <w:rsid w:val="0092425B"/>
    <w:rsid w:val="009263AC"/>
    <w:rsid w:val="00926EA3"/>
    <w:rsid w:val="009270AC"/>
    <w:rsid w:val="009319F1"/>
    <w:rsid w:val="00931C18"/>
    <w:rsid w:val="00932058"/>
    <w:rsid w:val="00933094"/>
    <w:rsid w:val="00934C18"/>
    <w:rsid w:val="0094213B"/>
    <w:rsid w:val="00946641"/>
    <w:rsid w:val="00951158"/>
    <w:rsid w:val="009520CB"/>
    <w:rsid w:val="00953268"/>
    <w:rsid w:val="009532DD"/>
    <w:rsid w:val="00954710"/>
    <w:rsid w:val="00960C82"/>
    <w:rsid w:val="00961F11"/>
    <w:rsid w:val="0096265C"/>
    <w:rsid w:val="0096290C"/>
    <w:rsid w:val="00962957"/>
    <w:rsid w:val="00965933"/>
    <w:rsid w:val="009661B7"/>
    <w:rsid w:val="009705C2"/>
    <w:rsid w:val="00970CB9"/>
    <w:rsid w:val="009710F2"/>
    <w:rsid w:val="0097129F"/>
    <w:rsid w:val="009728F6"/>
    <w:rsid w:val="00974AD5"/>
    <w:rsid w:val="00977E1F"/>
    <w:rsid w:val="00982D9A"/>
    <w:rsid w:val="00982F87"/>
    <w:rsid w:val="00993708"/>
    <w:rsid w:val="00995B2B"/>
    <w:rsid w:val="009968BC"/>
    <w:rsid w:val="009A416C"/>
    <w:rsid w:val="009A4ECC"/>
    <w:rsid w:val="009B1B47"/>
    <w:rsid w:val="009B3AF8"/>
    <w:rsid w:val="009B5DED"/>
    <w:rsid w:val="009C222F"/>
    <w:rsid w:val="009C2C56"/>
    <w:rsid w:val="009C2E3D"/>
    <w:rsid w:val="009C6DF4"/>
    <w:rsid w:val="009D1B14"/>
    <w:rsid w:val="009E0F45"/>
    <w:rsid w:val="009E2E25"/>
    <w:rsid w:val="009E586C"/>
    <w:rsid w:val="009F1A3C"/>
    <w:rsid w:val="009F6FCA"/>
    <w:rsid w:val="00A01BDE"/>
    <w:rsid w:val="00A02B20"/>
    <w:rsid w:val="00A056A2"/>
    <w:rsid w:val="00A10DE1"/>
    <w:rsid w:val="00A11D11"/>
    <w:rsid w:val="00A1758A"/>
    <w:rsid w:val="00A21A59"/>
    <w:rsid w:val="00A25DF2"/>
    <w:rsid w:val="00A27235"/>
    <w:rsid w:val="00A30425"/>
    <w:rsid w:val="00A314E7"/>
    <w:rsid w:val="00A3378F"/>
    <w:rsid w:val="00A354AB"/>
    <w:rsid w:val="00A46265"/>
    <w:rsid w:val="00A51F56"/>
    <w:rsid w:val="00A54C7B"/>
    <w:rsid w:val="00A564D3"/>
    <w:rsid w:val="00A604B3"/>
    <w:rsid w:val="00A60D6A"/>
    <w:rsid w:val="00A6114D"/>
    <w:rsid w:val="00A612BE"/>
    <w:rsid w:val="00A62DBB"/>
    <w:rsid w:val="00A64188"/>
    <w:rsid w:val="00A70E1F"/>
    <w:rsid w:val="00A7327B"/>
    <w:rsid w:val="00A82C53"/>
    <w:rsid w:val="00A8619D"/>
    <w:rsid w:val="00A91D4D"/>
    <w:rsid w:val="00A9341A"/>
    <w:rsid w:val="00A93B4B"/>
    <w:rsid w:val="00AA0B83"/>
    <w:rsid w:val="00AA140B"/>
    <w:rsid w:val="00AA1EBB"/>
    <w:rsid w:val="00AA21D7"/>
    <w:rsid w:val="00AB0227"/>
    <w:rsid w:val="00AB1BBD"/>
    <w:rsid w:val="00AB4ECD"/>
    <w:rsid w:val="00AB6EF9"/>
    <w:rsid w:val="00AC11D6"/>
    <w:rsid w:val="00AC2003"/>
    <w:rsid w:val="00AC2431"/>
    <w:rsid w:val="00AC3B32"/>
    <w:rsid w:val="00AC678B"/>
    <w:rsid w:val="00AC72F0"/>
    <w:rsid w:val="00AC7FD5"/>
    <w:rsid w:val="00AD2618"/>
    <w:rsid w:val="00AD3226"/>
    <w:rsid w:val="00AD3981"/>
    <w:rsid w:val="00AD747C"/>
    <w:rsid w:val="00AE291C"/>
    <w:rsid w:val="00AE7FF2"/>
    <w:rsid w:val="00AF005C"/>
    <w:rsid w:val="00AF09AF"/>
    <w:rsid w:val="00AF1F46"/>
    <w:rsid w:val="00AF2EE8"/>
    <w:rsid w:val="00AF3C99"/>
    <w:rsid w:val="00AF4FF9"/>
    <w:rsid w:val="00AF6AAD"/>
    <w:rsid w:val="00AF6B08"/>
    <w:rsid w:val="00AF6D7A"/>
    <w:rsid w:val="00AF72D9"/>
    <w:rsid w:val="00B12475"/>
    <w:rsid w:val="00B17C3E"/>
    <w:rsid w:val="00B20663"/>
    <w:rsid w:val="00B20C58"/>
    <w:rsid w:val="00B220CA"/>
    <w:rsid w:val="00B23B9B"/>
    <w:rsid w:val="00B273CE"/>
    <w:rsid w:val="00B34740"/>
    <w:rsid w:val="00B350EA"/>
    <w:rsid w:val="00B41A16"/>
    <w:rsid w:val="00B46143"/>
    <w:rsid w:val="00B54D65"/>
    <w:rsid w:val="00B56CC9"/>
    <w:rsid w:val="00B576F9"/>
    <w:rsid w:val="00B64956"/>
    <w:rsid w:val="00B71536"/>
    <w:rsid w:val="00B74703"/>
    <w:rsid w:val="00B756E2"/>
    <w:rsid w:val="00B81A47"/>
    <w:rsid w:val="00B83145"/>
    <w:rsid w:val="00B8358A"/>
    <w:rsid w:val="00B852F9"/>
    <w:rsid w:val="00B9028D"/>
    <w:rsid w:val="00B94389"/>
    <w:rsid w:val="00B95A51"/>
    <w:rsid w:val="00B95D4D"/>
    <w:rsid w:val="00B9608C"/>
    <w:rsid w:val="00B97A3C"/>
    <w:rsid w:val="00BA07C7"/>
    <w:rsid w:val="00BA092C"/>
    <w:rsid w:val="00BA2C11"/>
    <w:rsid w:val="00BA3EBB"/>
    <w:rsid w:val="00BA6795"/>
    <w:rsid w:val="00BB1C16"/>
    <w:rsid w:val="00BB43D6"/>
    <w:rsid w:val="00BB55E6"/>
    <w:rsid w:val="00BB5B22"/>
    <w:rsid w:val="00BB7D12"/>
    <w:rsid w:val="00BC27A8"/>
    <w:rsid w:val="00BC2EAC"/>
    <w:rsid w:val="00BD1DAE"/>
    <w:rsid w:val="00BE0B4F"/>
    <w:rsid w:val="00BE2319"/>
    <w:rsid w:val="00BF3ECE"/>
    <w:rsid w:val="00C01713"/>
    <w:rsid w:val="00C018BF"/>
    <w:rsid w:val="00C046CB"/>
    <w:rsid w:val="00C05C89"/>
    <w:rsid w:val="00C06F46"/>
    <w:rsid w:val="00C145EB"/>
    <w:rsid w:val="00C1522D"/>
    <w:rsid w:val="00C16077"/>
    <w:rsid w:val="00C16201"/>
    <w:rsid w:val="00C166BA"/>
    <w:rsid w:val="00C17C9E"/>
    <w:rsid w:val="00C20DDA"/>
    <w:rsid w:val="00C22BF5"/>
    <w:rsid w:val="00C24671"/>
    <w:rsid w:val="00C24B8B"/>
    <w:rsid w:val="00C27D68"/>
    <w:rsid w:val="00C30552"/>
    <w:rsid w:val="00C313E6"/>
    <w:rsid w:val="00C41CA8"/>
    <w:rsid w:val="00C449FB"/>
    <w:rsid w:val="00C44D43"/>
    <w:rsid w:val="00C504E8"/>
    <w:rsid w:val="00C51E87"/>
    <w:rsid w:val="00C54F20"/>
    <w:rsid w:val="00C601C5"/>
    <w:rsid w:val="00C64098"/>
    <w:rsid w:val="00C657E5"/>
    <w:rsid w:val="00C66F12"/>
    <w:rsid w:val="00C679F3"/>
    <w:rsid w:val="00C67AF1"/>
    <w:rsid w:val="00C741BC"/>
    <w:rsid w:val="00C7462D"/>
    <w:rsid w:val="00C77C32"/>
    <w:rsid w:val="00C80080"/>
    <w:rsid w:val="00C81D1A"/>
    <w:rsid w:val="00C81F30"/>
    <w:rsid w:val="00C82681"/>
    <w:rsid w:val="00C829BC"/>
    <w:rsid w:val="00C86ED1"/>
    <w:rsid w:val="00C90F65"/>
    <w:rsid w:val="00C94D78"/>
    <w:rsid w:val="00C961C9"/>
    <w:rsid w:val="00CA018A"/>
    <w:rsid w:val="00CA3033"/>
    <w:rsid w:val="00CA6C97"/>
    <w:rsid w:val="00CA7A19"/>
    <w:rsid w:val="00CB0D59"/>
    <w:rsid w:val="00CB1467"/>
    <w:rsid w:val="00CB1CC8"/>
    <w:rsid w:val="00CB3C03"/>
    <w:rsid w:val="00CB55D0"/>
    <w:rsid w:val="00CB62C0"/>
    <w:rsid w:val="00CC02BF"/>
    <w:rsid w:val="00CC2537"/>
    <w:rsid w:val="00CC4C1D"/>
    <w:rsid w:val="00CC73ED"/>
    <w:rsid w:val="00CC76A6"/>
    <w:rsid w:val="00CD2DE7"/>
    <w:rsid w:val="00CE0096"/>
    <w:rsid w:val="00CE4CE3"/>
    <w:rsid w:val="00CE5677"/>
    <w:rsid w:val="00CE624E"/>
    <w:rsid w:val="00CE6C5C"/>
    <w:rsid w:val="00CE7C33"/>
    <w:rsid w:val="00CE7D41"/>
    <w:rsid w:val="00CF3F9C"/>
    <w:rsid w:val="00CF632E"/>
    <w:rsid w:val="00CF6D93"/>
    <w:rsid w:val="00CF757A"/>
    <w:rsid w:val="00D04FCF"/>
    <w:rsid w:val="00D0562D"/>
    <w:rsid w:val="00D0684C"/>
    <w:rsid w:val="00D07C24"/>
    <w:rsid w:val="00D122B1"/>
    <w:rsid w:val="00D15F1B"/>
    <w:rsid w:val="00D178F3"/>
    <w:rsid w:val="00D17B08"/>
    <w:rsid w:val="00D21281"/>
    <w:rsid w:val="00D276B1"/>
    <w:rsid w:val="00D303AB"/>
    <w:rsid w:val="00D30AF1"/>
    <w:rsid w:val="00D33B2A"/>
    <w:rsid w:val="00D34BC6"/>
    <w:rsid w:val="00D35992"/>
    <w:rsid w:val="00D42023"/>
    <w:rsid w:val="00D42F9C"/>
    <w:rsid w:val="00D43F19"/>
    <w:rsid w:val="00D46E8E"/>
    <w:rsid w:val="00D47808"/>
    <w:rsid w:val="00D525F7"/>
    <w:rsid w:val="00D54B72"/>
    <w:rsid w:val="00D60C4C"/>
    <w:rsid w:val="00D614B1"/>
    <w:rsid w:val="00D62024"/>
    <w:rsid w:val="00D64FF5"/>
    <w:rsid w:val="00D71F8F"/>
    <w:rsid w:val="00D7249F"/>
    <w:rsid w:val="00D750F7"/>
    <w:rsid w:val="00D761E6"/>
    <w:rsid w:val="00D81F80"/>
    <w:rsid w:val="00D83CA2"/>
    <w:rsid w:val="00D8749E"/>
    <w:rsid w:val="00D91621"/>
    <w:rsid w:val="00D9753A"/>
    <w:rsid w:val="00DA0981"/>
    <w:rsid w:val="00DA1105"/>
    <w:rsid w:val="00DA2E6F"/>
    <w:rsid w:val="00DA3D9D"/>
    <w:rsid w:val="00DA611E"/>
    <w:rsid w:val="00DA7C56"/>
    <w:rsid w:val="00DB322C"/>
    <w:rsid w:val="00DB38DB"/>
    <w:rsid w:val="00DB4EC2"/>
    <w:rsid w:val="00DB7B4F"/>
    <w:rsid w:val="00DC211A"/>
    <w:rsid w:val="00DC2E4C"/>
    <w:rsid w:val="00DC4B01"/>
    <w:rsid w:val="00DD14ED"/>
    <w:rsid w:val="00DD2097"/>
    <w:rsid w:val="00DD7FF6"/>
    <w:rsid w:val="00DE0577"/>
    <w:rsid w:val="00DE15F8"/>
    <w:rsid w:val="00DE3FD2"/>
    <w:rsid w:val="00DE551A"/>
    <w:rsid w:val="00DE72E0"/>
    <w:rsid w:val="00DE76ED"/>
    <w:rsid w:val="00DF0558"/>
    <w:rsid w:val="00DF6416"/>
    <w:rsid w:val="00E01602"/>
    <w:rsid w:val="00E0642C"/>
    <w:rsid w:val="00E072DE"/>
    <w:rsid w:val="00E107BA"/>
    <w:rsid w:val="00E13A08"/>
    <w:rsid w:val="00E15450"/>
    <w:rsid w:val="00E225BA"/>
    <w:rsid w:val="00E22D9F"/>
    <w:rsid w:val="00E2628A"/>
    <w:rsid w:val="00E27071"/>
    <w:rsid w:val="00E27423"/>
    <w:rsid w:val="00E27770"/>
    <w:rsid w:val="00E27A29"/>
    <w:rsid w:val="00E30636"/>
    <w:rsid w:val="00E309AA"/>
    <w:rsid w:val="00E30BFB"/>
    <w:rsid w:val="00E31377"/>
    <w:rsid w:val="00E37A8D"/>
    <w:rsid w:val="00E41706"/>
    <w:rsid w:val="00E42FEB"/>
    <w:rsid w:val="00E43D01"/>
    <w:rsid w:val="00E44928"/>
    <w:rsid w:val="00E45D9B"/>
    <w:rsid w:val="00E4653B"/>
    <w:rsid w:val="00E51473"/>
    <w:rsid w:val="00E555BD"/>
    <w:rsid w:val="00E564F0"/>
    <w:rsid w:val="00E56AB4"/>
    <w:rsid w:val="00E574A9"/>
    <w:rsid w:val="00E62BF1"/>
    <w:rsid w:val="00E63805"/>
    <w:rsid w:val="00E6630B"/>
    <w:rsid w:val="00E76C2A"/>
    <w:rsid w:val="00E80482"/>
    <w:rsid w:val="00E84562"/>
    <w:rsid w:val="00E8527F"/>
    <w:rsid w:val="00E9022C"/>
    <w:rsid w:val="00E90384"/>
    <w:rsid w:val="00E9356D"/>
    <w:rsid w:val="00E97AAB"/>
    <w:rsid w:val="00EA0893"/>
    <w:rsid w:val="00EA3008"/>
    <w:rsid w:val="00EA658F"/>
    <w:rsid w:val="00EB19EC"/>
    <w:rsid w:val="00EB226B"/>
    <w:rsid w:val="00EB24B3"/>
    <w:rsid w:val="00EC2F74"/>
    <w:rsid w:val="00ED1BD2"/>
    <w:rsid w:val="00ED29EE"/>
    <w:rsid w:val="00ED608D"/>
    <w:rsid w:val="00ED6AA5"/>
    <w:rsid w:val="00EE31F2"/>
    <w:rsid w:val="00EE342C"/>
    <w:rsid w:val="00EE399C"/>
    <w:rsid w:val="00EE71D1"/>
    <w:rsid w:val="00EE730B"/>
    <w:rsid w:val="00EF0B7A"/>
    <w:rsid w:val="00EF1894"/>
    <w:rsid w:val="00EF721A"/>
    <w:rsid w:val="00F026CA"/>
    <w:rsid w:val="00F03605"/>
    <w:rsid w:val="00F03E03"/>
    <w:rsid w:val="00F04D66"/>
    <w:rsid w:val="00F10402"/>
    <w:rsid w:val="00F12C07"/>
    <w:rsid w:val="00F12FB3"/>
    <w:rsid w:val="00F13900"/>
    <w:rsid w:val="00F16AAB"/>
    <w:rsid w:val="00F172D3"/>
    <w:rsid w:val="00F26D94"/>
    <w:rsid w:val="00F279DD"/>
    <w:rsid w:val="00F33BE0"/>
    <w:rsid w:val="00F37B45"/>
    <w:rsid w:val="00F41D52"/>
    <w:rsid w:val="00F43F5E"/>
    <w:rsid w:val="00F453AF"/>
    <w:rsid w:val="00F46A9E"/>
    <w:rsid w:val="00F5065C"/>
    <w:rsid w:val="00F703E0"/>
    <w:rsid w:val="00F74FD6"/>
    <w:rsid w:val="00F75982"/>
    <w:rsid w:val="00F80642"/>
    <w:rsid w:val="00F82D0B"/>
    <w:rsid w:val="00F85101"/>
    <w:rsid w:val="00F86E7E"/>
    <w:rsid w:val="00F9316D"/>
    <w:rsid w:val="00F94DB5"/>
    <w:rsid w:val="00F95E5C"/>
    <w:rsid w:val="00F96362"/>
    <w:rsid w:val="00FA712A"/>
    <w:rsid w:val="00FB26D3"/>
    <w:rsid w:val="00FB3D96"/>
    <w:rsid w:val="00FB524C"/>
    <w:rsid w:val="00FB71F1"/>
    <w:rsid w:val="00FC13F3"/>
    <w:rsid w:val="00FC2C97"/>
    <w:rsid w:val="00FC388C"/>
    <w:rsid w:val="00FC3985"/>
    <w:rsid w:val="00FC4600"/>
    <w:rsid w:val="00FC7841"/>
    <w:rsid w:val="00FD2467"/>
    <w:rsid w:val="00FD3407"/>
    <w:rsid w:val="00FD354A"/>
    <w:rsid w:val="00FD5571"/>
    <w:rsid w:val="00FE0F8C"/>
    <w:rsid w:val="00FE11F4"/>
    <w:rsid w:val="00FF22AF"/>
    <w:rsid w:val="00FF4598"/>
    <w:rsid w:val="00FF4D2D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54FB7"/>
  <w15:docId w15:val="{A144FB2C-AB46-4A55-AD90-C106DFC3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314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val="de-CH"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val="de-CH"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35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20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7A54"/>
    <w:rPr>
      <w:rFonts w:ascii="Arial" w:hAnsi="Arial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val="de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aliases w:val="_Titel_Bericht"/>
    <w:basedOn w:val="Standard"/>
    <w:next w:val="Standard"/>
    <w:link w:val="TitelZchn"/>
    <w:uiPriority w:val="24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aliases w:val="_Punkt_mehrstufig"/>
    <w:basedOn w:val="Standard"/>
    <w:uiPriority w:val="9"/>
    <w:unhideWhenUsed/>
    <w:qFormat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val="de-CH"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93F25"/>
  </w:style>
  <w:style w:type="paragraph" w:styleId="Textkrper3">
    <w:name w:val="Body Text 3"/>
    <w:basedOn w:val="Standard"/>
    <w:link w:val="Textkrper3Zchn"/>
    <w:uiPriority w:val="99"/>
    <w:semiHidden/>
    <w:unhideWhenUsed/>
    <w:rsid w:val="00A6418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64188"/>
    <w:rPr>
      <w:sz w:val="16"/>
      <w:szCs w:val="16"/>
      <w:lang w:val="de-CH" w:eastAsia="en-US"/>
    </w:rPr>
  </w:style>
  <w:style w:type="paragraph" w:customStyle="1" w:styleId="Brieftext">
    <w:name w:val="Brieftext"/>
    <w:basedOn w:val="Standard"/>
    <w:rsid w:val="00A64188"/>
    <w:pPr>
      <w:spacing w:before="200" w:line="264" w:lineRule="auto"/>
    </w:pPr>
    <w:rPr>
      <w:rFonts w:ascii="Times New Roman" w:eastAsia="Times New Roman" w:hAnsi="Times New Roman"/>
      <w:szCs w:val="20"/>
      <w:lang w:eastAsia="de-DE"/>
    </w:rPr>
  </w:style>
  <w:style w:type="paragraph" w:customStyle="1" w:styleId="Brief">
    <w:name w:val="Brief"/>
    <w:basedOn w:val="Standard"/>
    <w:rsid w:val="00A64188"/>
    <w:pPr>
      <w:keepLines/>
      <w:tabs>
        <w:tab w:val="left" w:pos="4980"/>
      </w:tabs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Style2">
    <w:name w:val="Style2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3">
    <w:name w:val="Style3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4">
    <w:name w:val="Style4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6">
    <w:name w:val="Style6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Formatvorlage1">
    <w:name w:val="Formatvorlage1"/>
    <w:basedOn w:val="Absatz-Standardschriftart"/>
    <w:uiPriority w:val="1"/>
    <w:rsid w:val="00A64188"/>
    <w:rPr>
      <w:i w:val="0"/>
      <w:iCs w:val="0"/>
    </w:rPr>
  </w:style>
  <w:style w:type="character" w:customStyle="1" w:styleId="Formatvorlage2">
    <w:name w:val="Formatvorlage2"/>
    <w:basedOn w:val="Absatz-Standardschriftart"/>
    <w:uiPriority w:val="1"/>
    <w:rsid w:val="00A64188"/>
    <w:rPr>
      <w:i w:val="0"/>
      <w:iCs w:val="0"/>
    </w:rPr>
  </w:style>
  <w:style w:type="character" w:customStyle="1" w:styleId="Formatvorlage3">
    <w:name w:val="Formatvorlage3"/>
    <w:basedOn w:val="Absatz-Standardschriftart"/>
    <w:uiPriority w:val="1"/>
    <w:rsid w:val="00A64188"/>
    <w:rPr>
      <w:i w:val="0"/>
      <w:iCs w:val="0"/>
    </w:rPr>
  </w:style>
  <w:style w:type="character" w:customStyle="1" w:styleId="Formatvorlage5">
    <w:name w:val="Formatvorlage5"/>
    <w:basedOn w:val="Absatz-Standardschriftart"/>
    <w:uiPriority w:val="1"/>
    <w:rsid w:val="00A64188"/>
    <w:rPr>
      <w:b/>
      <w:bCs w:val="0"/>
    </w:rPr>
  </w:style>
  <w:style w:type="character" w:customStyle="1" w:styleId="Formatvorlage6">
    <w:name w:val="Formatvorlage6"/>
    <w:basedOn w:val="Absatz-Standardschriftart"/>
    <w:uiPriority w:val="1"/>
    <w:rsid w:val="00A64188"/>
    <w:rPr>
      <w:b/>
      <w:bCs w:val="0"/>
    </w:rPr>
  </w:style>
  <w:style w:type="character" w:customStyle="1" w:styleId="Style8">
    <w:name w:val="Style8"/>
    <w:basedOn w:val="Absatz-Standardschriftart"/>
    <w:uiPriority w:val="1"/>
    <w:rsid w:val="00A64188"/>
    <w:rPr>
      <w:rFonts w:ascii="Arial" w:hAnsi="Arial" w:cs="Arial" w:hint="default"/>
      <w:i/>
      <w:iCs w:val="0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C41CA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C41CA8"/>
    <w:rPr>
      <w:szCs w:val="22"/>
      <w:lang w:val="de-CH"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D17B0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17B08"/>
    <w:rPr>
      <w:szCs w:val="22"/>
      <w:lang w:val="de-CH" w:eastAsia="en-US"/>
    </w:rPr>
  </w:style>
  <w:style w:type="character" w:customStyle="1" w:styleId="Style1">
    <w:name w:val="Style1"/>
    <w:basedOn w:val="Absatz-Standardschriftart"/>
    <w:uiPriority w:val="1"/>
    <w:rsid w:val="00D17B08"/>
    <w:rPr>
      <w:rFonts w:ascii="Arial" w:hAnsi="Arial" w:cs="Arial" w:hint="default"/>
      <w:b/>
      <w:bCs w:val="0"/>
      <w:sz w:val="20"/>
    </w:rPr>
  </w:style>
  <w:style w:type="character" w:customStyle="1" w:styleId="Style7">
    <w:name w:val="Style7"/>
    <w:basedOn w:val="Absatz-Standardschriftart"/>
    <w:uiPriority w:val="1"/>
    <w:rsid w:val="00CC76A6"/>
    <w:rPr>
      <w:rFonts w:ascii="Arial" w:hAnsi="Arial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2612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4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17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045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458"/>
    <w:rPr>
      <w:b/>
      <w:bCs/>
      <w:lang w:val="de-CH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560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6362"/>
    <w:rPr>
      <w:color w:val="800080" w:themeColor="followedHyperlink"/>
      <w:u w:val="single"/>
    </w:rPr>
  </w:style>
  <w:style w:type="table" w:styleId="Listentabelle3Akzent2">
    <w:name w:val="List Table 3 Accent 2"/>
    <w:basedOn w:val="NormaleTabelle"/>
    <w:uiPriority w:val="48"/>
    <w:rsid w:val="000355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elle">
    <w:name w:val="Tabelle"/>
    <w:basedOn w:val="NormaleTabelle"/>
    <w:uiPriority w:val="99"/>
    <w:rsid w:val="008649FA"/>
    <w:rPr>
      <w:rFonts w:eastAsiaTheme="minorHAnsi" w:cs="Times New Roman (Textkörper CS)"/>
      <w:sz w:val="16"/>
      <w:szCs w:val="24"/>
      <w:lang w:eastAsia="en-US"/>
    </w:rPr>
    <w:tblPr>
      <w:tblInd w:w="-2381" w:type="dxa"/>
      <w:tblBorders>
        <w:insideH w:val="single" w:sz="2" w:space="0" w:color="auto"/>
      </w:tblBorders>
      <w:tblCellMar>
        <w:top w:w="57" w:type="dxa"/>
        <w:left w:w="57" w:type="dxa"/>
        <w:bottom w:w="113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i/>
        <w:sz w:val="16"/>
      </w:rPr>
      <w:tblPr/>
      <w:tcPr>
        <w:shd w:val="clear" w:color="auto" w:fill="auto"/>
      </w:tcPr>
    </w:tblStylePr>
  </w:style>
  <w:style w:type="paragraph" w:customStyle="1" w:styleId="TabelleInhalt">
    <w:name w:val="Tabelle (Inhalt)"/>
    <w:basedOn w:val="Standard"/>
    <w:qFormat/>
    <w:rsid w:val="008649FA"/>
    <w:pPr>
      <w:spacing w:line="260" w:lineRule="exact"/>
    </w:pPr>
    <w:rPr>
      <w:rFonts w:eastAsiaTheme="minorHAnsi" w:cstheme="minorBidi"/>
      <w:sz w:val="16"/>
      <w:szCs w:val="24"/>
    </w:rPr>
  </w:style>
  <w:style w:type="paragraph" w:customStyle="1" w:styleId="StandardSansSerif">
    <w:name w:val="Standard (Sans Serif)"/>
    <w:basedOn w:val="Standard"/>
    <w:qFormat/>
    <w:rsid w:val="008649FA"/>
    <w:pPr>
      <w:spacing w:after="260" w:line="260" w:lineRule="exact"/>
    </w:pPr>
    <w:rPr>
      <w:rFonts w:eastAsiaTheme="minorHAnsi" w:cstheme="minorBidi"/>
      <w:sz w:val="16"/>
      <w:szCs w:val="24"/>
    </w:rPr>
  </w:style>
  <w:style w:type="paragraph" w:customStyle="1" w:styleId="Tabelle1Einzug">
    <w:name w:val="Tabelle 1. Einzug"/>
    <w:basedOn w:val="Standard"/>
    <w:rsid w:val="008649FA"/>
    <w:pPr>
      <w:numPr>
        <w:numId w:val="23"/>
      </w:numPr>
      <w:tabs>
        <w:tab w:val="left" w:pos="284"/>
      </w:tabs>
      <w:spacing w:line="260" w:lineRule="exact"/>
      <w:ind w:left="284" w:hanging="284"/>
    </w:pPr>
    <w:rPr>
      <w:rFonts w:eastAsiaTheme="minorHAnsi" w:cs="Times New Roman (Textkörper CS)"/>
      <w:sz w:val="16"/>
      <w:szCs w:val="24"/>
    </w:rPr>
  </w:style>
  <w:style w:type="paragraph" w:customStyle="1" w:styleId="Darstellung">
    <w:name w:val="Darstellung"/>
    <w:basedOn w:val="Beschriftung"/>
    <w:next w:val="Standard"/>
    <w:uiPriority w:val="99"/>
    <w:qFormat/>
    <w:rsid w:val="009728F6"/>
    <w:pPr>
      <w:pBdr>
        <w:top w:val="single" w:sz="2" w:space="3" w:color="auto"/>
        <w:bottom w:val="single" w:sz="2" w:space="4" w:color="auto"/>
      </w:pBdr>
      <w:tabs>
        <w:tab w:val="left" w:pos="-2376"/>
      </w:tabs>
      <w:spacing w:before="0" w:line="240" w:lineRule="auto"/>
      <w:ind w:left="-2375" w:right="28" w:hanging="40"/>
    </w:pPr>
    <w:rPr>
      <w:rFonts w:eastAsiaTheme="minorHAnsi" w:cstheme="minorBidi"/>
      <w:b/>
      <w:bCs w:val="0"/>
      <w:iCs/>
      <w:sz w:val="16"/>
      <w:szCs w:val="18"/>
    </w:rPr>
  </w:style>
  <w:style w:type="numbering" w:customStyle="1" w:styleId="Punkt">
    <w:name w:val="_Punkt"/>
    <w:uiPriority w:val="99"/>
    <w:rsid w:val="001A58DC"/>
    <w:pPr>
      <w:numPr>
        <w:numId w:val="26"/>
      </w:numPr>
    </w:pPr>
  </w:style>
  <w:style w:type="character" w:customStyle="1" w:styleId="NichtaufgelsteErwhnung10">
    <w:name w:val="Nicht aufgelöste Erwähnung1"/>
    <w:basedOn w:val="Absatz-Standardschriftart"/>
    <w:uiPriority w:val="99"/>
    <w:semiHidden/>
    <w:unhideWhenUsed/>
    <w:rsid w:val="00E27A2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27A29"/>
    <w:rPr>
      <w:szCs w:val="22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54C7B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CE5677"/>
    <w:pPr>
      <w:spacing w:before="100" w:beforeAutospacing="1" w:after="100" w:afterAutospacing="1" w:line="240" w:lineRule="auto"/>
    </w:pPr>
    <w:rPr>
      <w:rFonts w:ascii="Calibri" w:eastAsiaTheme="minorHAnsi" w:hAnsi="Calibri"/>
      <w:sz w:val="22"/>
      <w:lang w:val="fr-CH" w:eastAsia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eiterbildung@sbfi.admin.ch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text="F-Lettre accompagnement décision POSITIVE"/>
    <f:field ref="objsubject" par="" text=""/>
    <f:field ref="objcreatedby" par="" text="Grabinski, Jörg, SBFI"/>
    <f:field ref="objcreatedat" par="" text="20.02.2013 13:08:05"/>
    <f:field ref="objchangedby" par="" text="Dürig, Michelle, SBFI "/>
    <f:field ref="objmodifiedat" par="" text="23.04.2018 15:45:20"/>
    <f:field ref="doc_FSCFOLIO_1_1001_FieldDocumentNumber" par="" text=""/>
    <f:field ref="doc_FSCFOLIO_1_1001_FieldSubject" par="" text=""/>
    <f:field ref="FSCFOLIO_1_1001_FieldCurrentUser" par="" text="SBFI  Marc Reiniger"/>
    <f:field ref="CCAPRECONFIG_15_1001_Objektname" par="" text="F-Lettre accompagnement décision POSITIVE"/>
    <f:field ref="CHPRECONFIG_1_1001_Objektname" par="" text="F-Lettre accompagnement décision POSITIV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DC3DD585-78FC-49C1-AAF1-84AE77037C66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CFD96413-C254-41C0-A918-207B51FEF92E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3692</Characters>
  <Application>Microsoft Office Word</Application>
  <DocSecurity>0</DocSecurity>
  <Lines>30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>SECO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F-Lettre.docx vom 22.04.2012 aktualisiert durch CDBiSator von UBit</dc:description>
  <cp:lastModifiedBy>Berry Philip SBFI</cp:lastModifiedBy>
  <cp:revision>2</cp:revision>
  <cp:lastPrinted>2020-08-11T07:21:00Z</cp:lastPrinted>
  <dcterms:created xsi:type="dcterms:W3CDTF">2025-10-21T06:24:00Z</dcterms:created>
  <dcterms:modified xsi:type="dcterms:W3CDTF">2025-10-21T06:24:00Z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3</vt:lpwstr>
  </property>
  <property fmtid="{D5CDD505-2E9C-101B-9397-08002B2CF9AE}" pid="11" name="FSC#EVDCFG@15.1400:ActualVersionCreatedAt">
    <vt:lpwstr>2015-05-29T12:12:38</vt:lpwstr>
  </property>
  <property fmtid="{D5CDD505-2E9C-101B-9397-08002B2CF9AE}" pid="12" name="FSC#EVDCFG@15.1400:ResponsibleBureau_DE">
    <vt:lpwstr/>
  </property>
  <property fmtid="{D5CDD505-2E9C-101B-9397-08002B2CF9AE}" pid="13" name="FSC#EVDCFG@15.1400:ResponsibleBureau_EN">
    <vt:lpwstr/>
  </property>
  <property fmtid="{D5CDD505-2E9C-101B-9397-08002B2CF9AE}" pid="14" name="FSC#EVDCFG@15.1400:ResponsibleBureau_FR">
    <vt:lpwstr/>
  </property>
  <property fmtid="{D5CDD505-2E9C-101B-9397-08002B2CF9AE}" pid="15" name="FSC#EVDCFG@15.1400:ResponsibleBureau_IT">
    <vt:lpwstr/>
  </property>
  <property fmtid="{D5CDD505-2E9C-101B-9397-08002B2CF9AE}" pid="16" name="FSC#COOSYSTEM@1.1:Container">
    <vt:lpwstr>COO.2101.108.5.1542236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/>
  </property>
  <property fmtid="{D5CDD505-2E9C-101B-9397-08002B2CF9AE}" pid="20" name="FSC#COOELAK@1.1001:FileRefOrdinal">
    <vt:lpwstr/>
  </property>
  <property fmtid="{D5CDD505-2E9C-101B-9397-08002B2CF9AE}" pid="21" name="FSC#COOELAK@1.1001:FileRefOU">
    <vt:lpwstr/>
  </property>
  <property fmtid="{D5CDD505-2E9C-101B-9397-08002B2CF9AE}" pid="22" name="FSC#COOELAK@1.1001:Organization">
    <vt:lpwstr/>
  </property>
  <property fmtid="{D5CDD505-2E9C-101B-9397-08002B2CF9AE}" pid="23" name="FSC#COOELAK@1.1001:Owner">
    <vt:lpwstr/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/>
  </property>
  <property fmtid="{D5CDD505-2E9C-101B-9397-08002B2CF9AE}" pid="31" name="FSC#COOELAK@1.1001:CreatedAt">
    <vt:lpwstr>20.02.2013</vt:lpwstr>
  </property>
  <property fmtid="{D5CDD505-2E9C-101B-9397-08002B2CF9AE}" pid="32" name="FSC#COOELAK@1.1001:OU">
    <vt:lpwstr>Informatik und Logistik (SBFI-IUL)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*COO.2101.108.5.1542236*</vt:lpwstr>
  </property>
  <property fmtid="{D5CDD505-2E9C-101B-9397-08002B2CF9AE}" pid="35" name="FSC#COOELAK@1.1001:RefBarCode">
    <vt:lpwstr/>
  </property>
  <property fmtid="{D5CDD505-2E9C-101B-9397-08002B2CF9AE}" pid="36" name="FSC#COOELAK@1.1001:FileRefBarCode">
    <vt:lpwstr>**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Registrator/in</vt:lpwstr>
  </property>
  <property fmtid="{D5CDD505-2E9C-101B-9397-08002B2CF9AE}" pid="51" name="FSC#COOELAK@1.1001:CurrentUserEmail">
    <vt:lpwstr>marc.reiniger@sbfi.admin.ch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/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F-Lettre accompagnement décision POSITIVE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/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/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/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/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/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/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MSIP_Label_aa112399-b73b-40c1-8af2-919b124b9d91_Enabled">
    <vt:lpwstr>true</vt:lpwstr>
  </property>
  <property fmtid="{D5CDD505-2E9C-101B-9397-08002B2CF9AE}" pid="159" name="MSIP_Label_aa112399-b73b-40c1-8af2-919b124b9d91_SetDate">
    <vt:lpwstr>2025-01-17T07:00:51Z</vt:lpwstr>
  </property>
  <property fmtid="{D5CDD505-2E9C-101B-9397-08002B2CF9AE}" pid="160" name="MSIP_Label_aa112399-b73b-40c1-8af2-919b124b9d91_Method">
    <vt:lpwstr>Privileged</vt:lpwstr>
  </property>
  <property fmtid="{D5CDD505-2E9C-101B-9397-08002B2CF9AE}" pid="161" name="MSIP_Label_aa112399-b73b-40c1-8af2-919b124b9d91_Name">
    <vt:lpwstr>L2</vt:lpwstr>
  </property>
  <property fmtid="{D5CDD505-2E9C-101B-9397-08002B2CF9AE}" pid="162" name="MSIP_Label_aa112399-b73b-40c1-8af2-919b124b9d91_SiteId">
    <vt:lpwstr>6ae27add-8276-4a38-88c1-3a9c1f973767</vt:lpwstr>
  </property>
  <property fmtid="{D5CDD505-2E9C-101B-9397-08002B2CF9AE}" pid="163" name="MSIP_Label_aa112399-b73b-40c1-8af2-919b124b9d91_ActionId">
    <vt:lpwstr>3c2ea67c-ac48-4d22-aa2c-395c0efbd8a7</vt:lpwstr>
  </property>
  <property fmtid="{D5CDD505-2E9C-101B-9397-08002B2CF9AE}" pid="164" name="MSIP_Label_aa112399-b73b-40c1-8af2-919b124b9d91_ContentBits">
    <vt:lpwstr>0</vt:lpwstr>
  </property>
</Properties>
</file>