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2" w:space="0" w:color="FFFFFF"/>
          <w:left w:val="single" w:sz="2" w:space="0" w:color="FFFFFF"/>
          <w:bottom w:val="single" w:sz="2" w:space="0" w:color="FFFFFF"/>
          <w:right w:val="single" w:sz="2" w:space="0" w:color="FFFFFF"/>
          <w:insideH w:val="none" w:sz="0" w:space="0" w:color="auto"/>
          <w:insideV w:val="none" w:sz="0" w:space="0" w:color="auto"/>
        </w:tblBorders>
        <w:tblCellMar>
          <w:left w:w="0" w:type="dxa"/>
          <w:right w:w="0" w:type="dxa"/>
        </w:tblCellMar>
        <w:tblLook w:val="01E0" w:firstRow="1" w:lastRow="1" w:firstColumn="1" w:lastColumn="1" w:noHBand="0" w:noVBand="0"/>
      </w:tblPr>
      <w:tblGrid>
        <w:gridCol w:w="57"/>
      </w:tblGrid>
      <w:tr w:rsidR="000B5CBE" w:rsidRPr="00235047" w:rsidTr="00707ECF">
        <w:trPr>
          <w:trHeight w:hRule="exact" w:val="20"/>
        </w:trPr>
        <w:tc>
          <w:tcPr>
            <w:tcW w:w="57" w:type="dxa"/>
          </w:tcPr>
          <w:p w:rsidR="000B5CBE" w:rsidRPr="00235047" w:rsidRDefault="000B5CBE" w:rsidP="007B4E91">
            <w:pPr>
              <w:pStyle w:val="1pt"/>
            </w:pPr>
            <w:bookmarkStart w:id="0" w:name="_GoBack"/>
            <w:bookmarkEnd w:id="0"/>
          </w:p>
        </w:tc>
      </w:tr>
    </w:tbl>
    <w:p w:rsidR="000B5CBE" w:rsidRPr="00235047" w:rsidRDefault="000B5CBE" w:rsidP="000B5CBE">
      <w:pPr>
        <w:sectPr w:rsidR="000B5CBE" w:rsidRPr="00235047" w:rsidSect="00235047">
          <w:headerReference w:type="default" r:id="rId11"/>
          <w:footerReference w:type="default" r:id="rId12"/>
          <w:type w:val="continuous"/>
          <w:pgSz w:w="11906" w:h="16838" w:code="9"/>
          <w:pgMar w:top="2778" w:right="1134" w:bottom="1389" w:left="1247" w:header="567" w:footer="635" w:gutter="0"/>
          <w:cols w:space="708"/>
          <w:docGrid w:linePitch="360"/>
        </w:sectPr>
      </w:pPr>
    </w:p>
    <w:tbl>
      <w:tblPr>
        <w:tblW w:w="9690" w:type="dxa"/>
        <w:tblLayout w:type="fixed"/>
        <w:tblCellMar>
          <w:left w:w="57" w:type="dxa"/>
          <w:right w:w="57" w:type="dxa"/>
        </w:tblCellMar>
        <w:tblLook w:val="01E0" w:firstRow="1" w:lastRow="1" w:firstColumn="1" w:lastColumn="1" w:noHBand="0" w:noVBand="0"/>
      </w:tblPr>
      <w:tblGrid>
        <w:gridCol w:w="5100"/>
        <w:gridCol w:w="4582"/>
        <w:gridCol w:w="8"/>
      </w:tblGrid>
      <w:tr w:rsidR="00932217" w:rsidRPr="00235047" w:rsidTr="004906C0">
        <w:trPr>
          <w:gridAfter w:val="1"/>
          <w:wAfter w:w="8" w:type="dxa"/>
          <w:cantSplit/>
          <w:trHeight w:hRule="exact" w:val="170"/>
        </w:trPr>
        <w:tc>
          <w:tcPr>
            <w:tcW w:w="9682" w:type="dxa"/>
            <w:gridSpan w:val="2"/>
            <w:tcMar>
              <w:top w:w="0" w:type="dxa"/>
              <w:left w:w="57" w:type="dxa"/>
              <w:bottom w:w="0" w:type="dxa"/>
              <w:right w:w="284" w:type="dxa"/>
            </w:tcMar>
          </w:tcPr>
          <w:p w:rsidR="00932217" w:rsidRPr="00235047" w:rsidRDefault="00932217">
            <w:pPr>
              <w:pStyle w:val="zOawRecipient"/>
            </w:pPr>
            <w:bookmarkStart w:id="2" w:name="Text"/>
          </w:p>
        </w:tc>
      </w:tr>
      <w:tr w:rsidR="00932217" w:rsidRPr="00235047" w:rsidTr="00A2159C">
        <w:trPr>
          <w:gridAfter w:val="1"/>
          <w:wAfter w:w="8" w:type="dxa"/>
          <w:cantSplit/>
          <w:trHeight w:hRule="exact" w:val="28"/>
        </w:trPr>
        <w:tc>
          <w:tcPr>
            <w:tcW w:w="5100" w:type="dxa"/>
            <w:tcMar>
              <w:top w:w="0" w:type="dxa"/>
              <w:left w:w="57" w:type="dxa"/>
              <w:bottom w:w="0" w:type="dxa"/>
              <w:right w:w="284" w:type="dxa"/>
            </w:tcMar>
          </w:tcPr>
          <w:p w:rsidR="00932217" w:rsidRPr="00235047" w:rsidRDefault="00932217">
            <w:bookmarkStart w:id="3" w:name="RecipientFormattedFullAddress" w:colFirst="1" w:colLast="2"/>
          </w:p>
        </w:tc>
        <w:tc>
          <w:tcPr>
            <w:tcW w:w="4582" w:type="dxa"/>
            <w:vMerge w:val="restart"/>
          </w:tcPr>
          <w:p w:rsidR="00235047" w:rsidRDefault="00235047" w:rsidP="00235047">
            <w:pPr>
              <w:pStyle w:val="zOawRecipient"/>
            </w:pPr>
            <w:r>
              <w:t>Herrn</w:t>
            </w:r>
          </w:p>
          <w:p w:rsidR="00235047" w:rsidRDefault="00235047" w:rsidP="00235047">
            <w:pPr>
              <w:pStyle w:val="zOawRecipient"/>
            </w:pPr>
            <w:r>
              <w:t>Bundesrat Guy Parmelin</w:t>
            </w:r>
          </w:p>
          <w:p w:rsidR="00235047" w:rsidRDefault="00235047" w:rsidP="00235047">
            <w:pPr>
              <w:pStyle w:val="zOawRecipient"/>
            </w:pPr>
            <w:r>
              <w:t>Vorsteher des Eidgenössischen Departe-</w:t>
            </w:r>
          </w:p>
          <w:p w:rsidR="00235047" w:rsidRDefault="00235047" w:rsidP="00235047">
            <w:pPr>
              <w:pStyle w:val="zOawRecipient"/>
            </w:pPr>
            <w:r>
              <w:t>ments für Wirtschaft, Bildung und Forschung</w:t>
            </w:r>
          </w:p>
          <w:p w:rsidR="00235047" w:rsidRDefault="00235047" w:rsidP="00235047">
            <w:pPr>
              <w:pStyle w:val="zOawRecipient"/>
            </w:pPr>
            <w:r>
              <w:t>Bundeshaus Ost</w:t>
            </w:r>
          </w:p>
          <w:p w:rsidR="00932217" w:rsidRPr="00235047" w:rsidRDefault="00235047" w:rsidP="00235047">
            <w:pPr>
              <w:pStyle w:val="zOawRecipient"/>
            </w:pPr>
            <w:r>
              <w:t>3003 Bern</w:t>
            </w:r>
          </w:p>
        </w:tc>
      </w:tr>
      <w:bookmarkEnd w:id="3"/>
      <w:tr w:rsidR="00932217" w:rsidRPr="00235047" w:rsidTr="00A2159C">
        <w:trPr>
          <w:gridAfter w:val="1"/>
          <w:wAfter w:w="8" w:type="dxa"/>
          <w:cantSplit/>
          <w:trHeight w:val="2268"/>
        </w:trPr>
        <w:tc>
          <w:tcPr>
            <w:tcW w:w="5100" w:type="dxa"/>
            <w:tcMar>
              <w:top w:w="0" w:type="dxa"/>
              <w:left w:w="57" w:type="dxa"/>
              <w:bottom w:w="0" w:type="dxa"/>
              <w:right w:w="284" w:type="dxa"/>
            </w:tcMar>
          </w:tcPr>
          <w:p w:rsidR="00932217" w:rsidRPr="00235047" w:rsidRDefault="00932217" w:rsidP="00DD5FB2">
            <w:pPr>
              <w:pStyle w:val="AbsenderdatenTab"/>
            </w:pPr>
            <w:r w:rsidRPr="00235047">
              <w:t>Rathaus, Marktplatz 9</w:t>
            </w:r>
          </w:p>
          <w:p w:rsidR="00932217" w:rsidRPr="00235047" w:rsidRDefault="00932217" w:rsidP="00DD5FB2">
            <w:pPr>
              <w:pStyle w:val="AbsenderdatenTab"/>
            </w:pPr>
            <w:r w:rsidRPr="00235047">
              <w:t>CH-4001 Basel</w:t>
            </w:r>
          </w:p>
          <w:p w:rsidR="00932217" w:rsidRPr="00235047" w:rsidRDefault="00932217" w:rsidP="00DD5FB2">
            <w:pPr>
              <w:pStyle w:val="AbsenderdatenTab"/>
            </w:pPr>
          </w:p>
          <w:p w:rsidR="00932217" w:rsidRPr="00235047" w:rsidRDefault="00932217" w:rsidP="00DD5FB2">
            <w:pPr>
              <w:pStyle w:val="AbsenderdatenTab"/>
            </w:pPr>
            <w:r w:rsidRPr="00235047">
              <w:t>Tel: +41 61 267 85 62</w:t>
            </w:r>
          </w:p>
          <w:p w:rsidR="00932217" w:rsidRPr="00235047" w:rsidRDefault="00932217" w:rsidP="00DD5FB2">
            <w:pPr>
              <w:pStyle w:val="AbsenderdatenTab"/>
            </w:pPr>
            <w:r w:rsidRPr="00235047">
              <w:t>Fax: +41 61 267 85 72</w:t>
            </w:r>
          </w:p>
          <w:p w:rsidR="00932217" w:rsidRPr="00235047" w:rsidRDefault="00932217" w:rsidP="00DD5FB2">
            <w:pPr>
              <w:pStyle w:val="AbsenderdatenTab"/>
            </w:pPr>
            <w:r w:rsidRPr="00235047">
              <w:t>E-Mail: staatskanzlei@bs.ch</w:t>
            </w:r>
          </w:p>
          <w:p w:rsidR="00932217" w:rsidRPr="00235047" w:rsidRDefault="00932217" w:rsidP="00DD5FB2">
            <w:pPr>
              <w:pStyle w:val="AbsenderdatenTab"/>
            </w:pPr>
            <w:r w:rsidRPr="00235047">
              <w:t>www.regierungsrat.bs.ch</w:t>
            </w:r>
          </w:p>
          <w:p w:rsidR="00932217" w:rsidRPr="00235047" w:rsidRDefault="00932217" w:rsidP="00DD5FB2">
            <w:pPr>
              <w:pStyle w:val="AbsenderdatenTab"/>
              <w:rPr>
                <w:highlight w:val="white"/>
              </w:rPr>
            </w:pPr>
          </w:p>
        </w:tc>
        <w:tc>
          <w:tcPr>
            <w:tcW w:w="4582" w:type="dxa"/>
            <w:vMerge/>
            <w:vAlign w:val="center"/>
          </w:tcPr>
          <w:p w:rsidR="00932217" w:rsidRPr="00235047" w:rsidRDefault="00932217">
            <w:pPr>
              <w:adjustRightInd/>
              <w:snapToGrid/>
            </w:pPr>
          </w:p>
        </w:tc>
      </w:tr>
      <w:tr w:rsidR="00932217" w:rsidRPr="00235047" w:rsidTr="00A2159C">
        <w:trPr>
          <w:trHeight w:val="437"/>
        </w:trPr>
        <w:tc>
          <w:tcPr>
            <w:tcW w:w="9690" w:type="dxa"/>
            <w:gridSpan w:val="3"/>
            <w:vAlign w:val="bottom"/>
          </w:tcPr>
          <w:p w:rsidR="00932217" w:rsidRPr="00235047" w:rsidRDefault="00932217" w:rsidP="00775AEA">
            <w:r w:rsidRPr="00235047">
              <w:fldChar w:fldCharType="begin"/>
            </w:r>
            <w:r w:rsidRPr="00235047">
              <w:instrText xml:space="preserve"> DOCPROPERTY "Department1.City"\*CHARFORMAT \&lt;OawJumpToField value=0/&gt;</w:instrText>
            </w:r>
            <w:r w:rsidRPr="00235047">
              <w:fldChar w:fldCharType="separate"/>
            </w:r>
            <w:r w:rsidR="00235047">
              <w:t>Basel</w:t>
            </w:r>
            <w:r w:rsidRPr="00235047">
              <w:fldChar w:fldCharType="end"/>
            </w:r>
            <w:r w:rsidRPr="00235047">
              <w:t xml:space="preserve">, </w:t>
            </w:r>
            <w:r w:rsidR="00775AEA">
              <w:t>20. März 2019</w:t>
            </w:r>
          </w:p>
        </w:tc>
      </w:tr>
    </w:tbl>
    <w:p w:rsidR="00235047" w:rsidRDefault="00235047" w:rsidP="00E56224">
      <w:pPr>
        <w:rPr>
          <w:b/>
        </w:rPr>
      </w:pPr>
    </w:p>
    <w:p w:rsidR="00235047" w:rsidRDefault="00235047" w:rsidP="00E56224">
      <w:pPr>
        <w:rPr>
          <w:b/>
        </w:rPr>
      </w:pPr>
    </w:p>
    <w:p w:rsidR="00235047" w:rsidRDefault="00235047" w:rsidP="00E56224">
      <w:pPr>
        <w:rPr>
          <w:b/>
        </w:rPr>
      </w:pPr>
    </w:p>
    <w:p w:rsidR="00932217" w:rsidRPr="00235047" w:rsidRDefault="00932217" w:rsidP="00E56224">
      <w:pPr>
        <w:rPr>
          <w:b/>
        </w:rPr>
      </w:pPr>
      <w:r w:rsidRPr="00235047">
        <w:rPr>
          <w:b/>
        </w:rPr>
        <w:t xml:space="preserve">Vernehmlassung </w:t>
      </w:r>
      <w:r w:rsidR="00184A4A">
        <w:rPr>
          <w:b/>
        </w:rPr>
        <w:t>zum Entwurf des</w:t>
      </w:r>
      <w:r w:rsidR="00797220">
        <w:rPr>
          <w:b/>
        </w:rPr>
        <w:t xml:space="preserve"> Bundesgesetz</w:t>
      </w:r>
      <w:r w:rsidR="00D57FD4">
        <w:rPr>
          <w:b/>
        </w:rPr>
        <w:t>es</w:t>
      </w:r>
      <w:r w:rsidR="00184A4A">
        <w:rPr>
          <w:b/>
        </w:rPr>
        <w:t xml:space="preserve"> </w:t>
      </w:r>
      <w:r w:rsidR="00797220">
        <w:rPr>
          <w:b/>
        </w:rPr>
        <w:t>über die Eidgenössische Hochschule für Berufsbildung (EHB-Gesetz)</w:t>
      </w:r>
      <w:r w:rsidRPr="00235047">
        <w:rPr>
          <w:b/>
        </w:rPr>
        <w:t>: Stellungnahme des Kantons Basel-Stadt</w:t>
      </w:r>
      <w:r w:rsidRPr="00235047">
        <w:rPr>
          <w:b/>
        </w:rPr>
        <w:cr/>
      </w:r>
    </w:p>
    <w:p w:rsidR="00932217" w:rsidRPr="00235047" w:rsidRDefault="00235047" w:rsidP="00235047">
      <w:r>
        <w:t>Sehr geehrter Herr Bundesrat</w:t>
      </w:r>
    </w:p>
    <w:p w:rsidR="00932217" w:rsidRPr="00235047" w:rsidRDefault="00932217" w:rsidP="00235047">
      <w:pPr>
        <w:rPr>
          <w:szCs w:val="22"/>
        </w:rPr>
      </w:pPr>
    </w:p>
    <w:p w:rsidR="00235047" w:rsidRPr="00235047" w:rsidRDefault="00235047" w:rsidP="00184A4A">
      <w:pPr>
        <w:rPr>
          <w:szCs w:val="22"/>
        </w:rPr>
      </w:pPr>
      <w:r w:rsidRPr="00235047">
        <w:rPr>
          <w:szCs w:val="22"/>
        </w:rPr>
        <w:t>Mit Schreiben vom 7. Dezember 2018 haben Sie uns die Vernehmlassungsunterla</w:t>
      </w:r>
      <w:r w:rsidR="00184A4A">
        <w:rPr>
          <w:szCs w:val="22"/>
        </w:rPr>
        <w:t>gen zum Entwurf des</w:t>
      </w:r>
      <w:r w:rsidRPr="00235047">
        <w:rPr>
          <w:szCs w:val="22"/>
        </w:rPr>
        <w:t xml:space="preserve"> Bundesgesetzes über die Eidgenössische Hochschule für Berufsbildung (EHB-Gesetz) zukommen lassen. Wir danken Ihnen für die Gelegenheit zur Stellungnahme und lassen Ihnen nachstehend unseren Antrag und unsere Bemerkungen zukommen.</w:t>
      </w:r>
    </w:p>
    <w:p w:rsidR="00235047" w:rsidRPr="00235047" w:rsidRDefault="00235047" w:rsidP="00184A4A">
      <w:pPr>
        <w:rPr>
          <w:szCs w:val="22"/>
        </w:rPr>
      </w:pPr>
    </w:p>
    <w:p w:rsidR="00235047" w:rsidRPr="00235047" w:rsidRDefault="00235047" w:rsidP="00184A4A">
      <w:pPr>
        <w:rPr>
          <w:szCs w:val="22"/>
        </w:rPr>
      </w:pPr>
      <w:r w:rsidRPr="00235047">
        <w:rPr>
          <w:szCs w:val="22"/>
        </w:rPr>
        <w:t xml:space="preserve">Der Regierungsrat begrüsst es, die bestehenden Verordnungsbestimmungen der Eidgenössischen Hochschule für Berufsbildung neu auf Gesetzesstufe anzusiedeln. </w:t>
      </w:r>
    </w:p>
    <w:p w:rsidR="00235047" w:rsidRPr="00235047" w:rsidRDefault="00235047" w:rsidP="00184A4A">
      <w:pPr>
        <w:rPr>
          <w:i/>
          <w:szCs w:val="22"/>
          <w:highlight w:val="lightGray"/>
        </w:rPr>
      </w:pPr>
    </w:p>
    <w:p w:rsidR="00235047" w:rsidRPr="00235047" w:rsidRDefault="00235047" w:rsidP="00184A4A">
      <w:pPr>
        <w:pStyle w:val="Punkt"/>
        <w:numPr>
          <w:ilvl w:val="0"/>
          <w:numId w:val="0"/>
        </w:numPr>
        <w:spacing w:before="0" w:after="120" w:line="240" w:lineRule="auto"/>
        <w:rPr>
          <w:color w:val="000000" w:themeColor="text1"/>
          <w:sz w:val="22"/>
          <w:szCs w:val="22"/>
        </w:rPr>
      </w:pPr>
      <w:r w:rsidRPr="00235047">
        <w:rPr>
          <w:color w:val="000000" w:themeColor="text1"/>
          <w:sz w:val="22"/>
          <w:szCs w:val="22"/>
        </w:rPr>
        <w:t xml:space="preserve">Zum neuen EHB-Trägergesetz bestehen mit einer Ausnahme keine grundsätzlichen Einwände. Es ist uns lediglich ein Anliegen, in Übereinstimmung mit der Stellungnahme des EDK-Vorstandes vom 24. Januar 2019 und in Absprache mit den Partnerkantonen des Bildungsraumes Nordwestschweiz folgenden Sachverhalt kritisch hervorzuheben: </w:t>
      </w:r>
    </w:p>
    <w:p w:rsidR="00235047" w:rsidRPr="00235047" w:rsidRDefault="00235047" w:rsidP="00184A4A">
      <w:pPr>
        <w:pStyle w:val="Punkt"/>
        <w:numPr>
          <w:ilvl w:val="0"/>
          <w:numId w:val="0"/>
        </w:numPr>
        <w:spacing w:before="0" w:after="0" w:line="240" w:lineRule="auto"/>
        <w:rPr>
          <w:color w:val="000000" w:themeColor="text1"/>
          <w:sz w:val="22"/>
          <w:szCs w:val="22"/>
          <w:lang w:eastAsia="de-DE"/>
        </w:rPr>
      </w:pPr>
      <w:r w:rsidRPr="00235047">
        <w:rPr>
          <w:color w:val="000000" w:themeColor="text1"/>
          <w:sz w:val="22"/>
          <w:szCs w:val="22"/>
        </w:rPr>
        <w:t xml:space="preserve">Mit der auf Art. 63a der Bundesverfassung BV basierenden Errichtung einer neuen Hochschule für Berufsbildung ist eine entsprechende hochschuladäquate </w:t>
      </w:r>
      <w:r w:rsidRPr="00235047">
        <w:rPr>
          <w:color w:val="000000" w:themeColor="text1"/>
          <w:sz w:val="22"/>
          <w:szCs w:val="22"/>
          <w:lang w:eastAsia="de-DE"/>
        </w:rPr>
        <w:t>Finanzierung verbunden. Das bedeutet, dass – notabene in Analogie zur ETH – die Finanzierung in der BFI-Botschaft neu dem Hochschulbereich zuzuordnen ist. Der in Art. 48 Abs. 2 des geltenden Gesetzes über die Berufsbildung BBG enthaltene Verweis auf das EHB-Gesetz (siehe Änderung bisherigen Rechts im Rahmen von Art. 35 des Entwurfs zum EHB-Gesetz) ist systemfremd in Anbetracht der Tatsache, dass nicht Art. 63 BV, sondern Art. 63a BV die rechtliche Grundlage für die neue Hochschule darstellt. Zudem steht er in Widerspruch zur sachgerechten Finanzierung im Rahmen des Hochschulbereichs. Die erwünschte Partnerschaft mit dem EHB als Hochschule darf nicht dazu führen, dass bei der Finanzierung die oben dargestellte Zuordnung zum Hochschulbereich innerhalb des BFI-Rahmens missachtet wird.</w:t>
      </w:r>
    </w:p>
    <w:p w:rsidR="00235047" w:rsidRDefault="00235047" w:rsidP="00184A4A">
      <w:pPr>
        <w:pStyle w:val="Punkt"/>
        <w:numPr>
          <w:ilvl w:val="0"/>
          <w:numId w:val="0"/>
        </w:numPr>
        <w:spacing w:before="0" w:after="0" w:line="240" w:lineRule="auto"/>
        <w:rPr>
          <w:color w:val="000000" w:themeColor="text1"/>
          <w:sz w:val="22"/>
          <w:szCs w:val="22"/>
          <w:lang w:eastAsia="de-DE"/>
        </w:rPr>
      </w:pPr>
    </w:p>
    <w:p w:rsidR="00797220" w:rsidRPr="00235047" w:rsidRDefault="00797220" w:rsidP="00184A4A">
      <w:pPr>
        <w:pStyle w:val="Punkt"/>
        <w:numPr>
          <w:ilvl w:val="0"/>
          <w:numId w:val="0"/>
        </w:numPr>
        <w:spacing w:before="0" w:after="0" w:line="240" w:lineRule="auto"/>
        <w:rPr>
          <w:color w:val="000000" w:themeColor="text1"/>
          <w:sz w:val="22"/>
          <w:szCs w:val="22"/>
          <w:lang w:eastAsia="de-DE"/>
        </w:rPr>
      </w:pPr>
      <w:r w:rsidRPr="00797220">
        <w:rPr>
          <w:color w:val="000000" w:themeColor="text1"/>
          <w:sz w:val="22"/>
          <w:szCs w:val="22"/>
          <w:u w:val="single"/>
          <w:lang w:eastAsia="de-DE"/>
        </w:rPr>
        <w:t>Antrag</w:t>
      </w:r>
      <w:r>
        <w:rPr>
          <w:color w:val="000000" w:themeColor="text1"/>
          <w:sz w:val="22"/>
          <w:szCs w:val="22"/>
          <w:lang w:eastAsia="de-DE"/>
        </w:rPr>
        <w:t>:</w:t>
      </w:r>
    </w:p>
    <w:p w:rsidR="00235047" w:rsidRPr="00235047" w:rsidRDefault="00235047" w:rsidP="00184A4A">
      <w:pPr>
        <w:pStyle w:val="Punkt"/>
        <w:numPr>
          <w:ilvl w:val="0"/>
          <w:numId w:val="0"/>
        </w:numPr>
        <w:spacing w:before="0" w:after="0" w:line="240" w:lineRule="auto"/>
        <w:rPr>
          <w:color w:val="000000" w:themeColor="text1"/>
          <w:sz w:val="22"/>
          <w:szCs w:val="22"/>
        </w:rPr>
      </w:pPr>
      <w:r w:rsidRPr="00235047">
        <w:rPr>
          <w:color w:val="000000" w:themeColor="text1"/>
          <w:sz w:val="22"/>
          <w:szCs w:val="22"/>
          <w:lang w:eastAsia="de-DE"/>
        </w:rPr>
        <w:t xml:space="preserve">Aus diesem Grund beantragt der Regierungsrat des Kantons Basel-Stadt die Streichung von Art. 48 Abs. 2 des BBG gemäss Entwurf zum EHB-Gesetz und die ausschliessliche Abstützung auf Art. 63a BV. </w:t>
      </w:r>
    </w:p>
    <w:p w:rsidR="00235047" w:rsidRDefault="00235047" w:rsidP="00184A4A">
      <w:pPr>
        <w:rPr>
          <w:szCs w:val="22"/>
        </w:rPr>
      </w:pPr>
    </w:p>
    <w:p w:rsidR="00235047" w:rsidRDefault="00235047" w:rsidP="00184A4A">
      <w:pPr>
        <w:rPr>
          <w:szCs w:val="22"/>
        </w:rPr>
      </w:pPr>
    </w:p>
    <w:p w:rsidR="00235047" w:rsidRDefault="00235047" w:rsidP="00184A4A">
      <w:pPr>
        <w:rPr>
          <w:szCs w:val="22"/>
        </w:rPr>
      </w:pPr>
    </w:p>
    <w:p w:rsidR="00235047" w:rsidRPr="00235047" w:rsidRDefault="00235047" w:rsidP="00184A4A">
      <w:pPr>
        <w:rPr>
          <w:szCs w:val="22"/>
        </w:rPr>
      </w:pPr>
      <w:r w:rsidRPr="00235047">
        <w:rPr>
          <w:szCs w:val="22"/>
        </w:rPr>
        <w:t>Wir danken Ihnen für die Berücksichtigung unseres Anliegens</w:t>
      </w:r>
      <w:r w:rsidR="00797220">
        <w:rPr>
          <w:szCs w:val="22"/>
        </w:rPr>
        <w:t xml:space="preserve">. Für Rückfragen steht Ihnen gerne Frau Dr. Ariane Bürgin, </w:t>
      </w:r>
      <w:hyperlink r:id="rId13" w:history="1">
        <w:r w:rsidR="00797220" w:rsidRPr="00E4573B">
          <w:rPr>
            <w:rStyle w:val="Hyperlink"/>
            <w:szCs w:val="22"/>
          </w:rPr>
          <w:t>ariane.buergin@bs.ch</w:t>
        </w:r>
      </w:hyperlink>
      <w:r w:rsidR="00797220">
        <w:rPr>
          <w:szCs w:val="22"/>
        </w:rPr>
        <w:t>, Tel. 061 267 40 10</w:t>
      </w:r>
      <w:r w:rsidR="00184A4A">
        <w:rPr>
          <w:szCs w:val="22"/>
        </w:rPr>
        <w:t>,</w:t>
      </w:r>
      <w:r w:rsidR="00797220">
        <w:rPr>
          <w:szCs w:val="22"/>
        </w:rPr>
        <w:t xml:space="preserve"> zur Verfügung.</w:t>
      </w:r>
    </w:p>
    <w:p w:rsidR="00235047" w:rsidRPr="00235047" w:rsidRDefault="00235047" w:rsidP="00184A4A">
      <w:pPr>
        <w:rPr>
          <w:szCs w:val="22"/>
        </w:rPr>
      </w:pPr>
    </w:p>
    <w:p w:rsidR="00235047" w:rsidRPr="00235047" w:rsidRDefault="00235047" w:rsidP="00235047">
      <w:pPr>
        <w:jc w:val="both"/>
        <w:rPr>
          <w:szCs w:val="22"/>
        </w:rPr>
      </w:pPr>
    </w:p>
    <w:p w:rsidR="00235047" w:rsidRPr="00235047" w:rsidRDefault="00797220" w:rsidP="00235047">
      <w:pPr>
        <w:jc w:val="both"/>
        <w:rPr>
          <w:szCs w:val="22"/>
        </w:rPr>
      </w:pPr>
      <w:r>
        <w:rPr>
          <w:szCs w:val="22"/>
        </w:rPr>
        <w:t>M</w:t>
      </w:r>
      <w:r w:rsidR="00235047" w:rsidRPr="00235047">
        <w:rPr>
          <w:szCs w:val="22"/>
        </w:rPr>
        <w:t>it freundlichen Grüssen</w:t>
      </w:r>
    </w:p>
    <w:p w:rsidR="00235047" w:rsidRPr="00235047" w:rsidRDefault="00235047" w:rsidP="00235047">
      <w:pPr>
        <w:jc w:val="both"/>
        <w:rPr>
          <w:szCs w:val="22"/>
        </w:rPr>
      </w:pPr>
      <w:r w:rsidRPr="00235047">
        <w:rPr>
          <w:szCs w:val="22"/>
        </w:rPr>
        <w:t>Im Namen des Regierungsrates des Kantons Basel-Stadt</w:t>
      </w:r>
    </w:p>
    <w:p w:rsidR="00932217" w:rsidRDefault="00932217" w:rsidP="00DD5FB2">
      <w:pPr>
        <w:rPr>
          <w:szCs w:val="22"/>
        </w:rPr>
      </w:pPr>
    </w:p>
    <w:p w:rsidR="00775AEA" w:rsidRPr="00775AEA" w:rsidRDefault="00775AEA" w:rsidP="00775AEA">
      <w:pPr>
        <w:tabs>
          <w:tab w:val="left" w:pos="4820"/>
        </w:tabs>
        <w:rPr>
          <w:noProof/>
        </w:rPr>
      </w:pPr>
      <w:r w:rsidRPr="00775AEA">
        <w:rPr>
          <w:noProof/>
        </w:rPr>
        <w:drawing>
          <wp:inline distT="0" distB="0" distL="0" distR="0" wp14:anchorId="7FED4F96" wp14:editId="4E133111">
            <wp:extent cx="2476500" cy="5905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76500" cy="590550"/>
                    </a:xfrm>
                    <a:prstGeom prst="rect">
                      <a:avLst/>
                    </a:prstGeom>
                    <a:noFill/>
                    <a:ln>
                      <a:noFill/>
                    </a:ln>
                  </pic:spPr>
                </pic:pic>
              </a:graphicData>
            </a:graphic>
          </wp:inline>
        </w:drawing>
      </w:r>
      <w:r w:rsidRPr="00775AEA">
        <w:rPr>
          <w:noProof/>
        </w:rPr>
        <w:tab/>
      </w:r>
      <w:r w:rsidRPr="00775AEA">
        <w:rPr>
          <w:rFonts w:ascii="Tms Rmn" w:hAnsi="Tms Rmn"/>
          <w:noProof/>
        </w:rPr>
        <w:drawing>
          <wp:inline distT="0" distB="0" distL="0" distR="0" wp14:anchorId="514E3184" wp14:editId="3FCE74B6">
            <wp:extent cx="2524125" cy="533400"/>
            <wp:effectExtent l="0" t="0" r="9525" b="0"/>
            <wp:docPr id="2" name="Grafik 2" descr="unterschrift-schuepbach-barb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unterschrift-schuepbach-barbar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24125" cy="533400"/>
                    </a:xfrm>
                    <a:prstGeom prst="rect">
                      <a:avLst/>
                    </a:prstGeom>
                    <a:noFill/>
                    <a:ln>
                      <a:noFill/>
                    </a:ln>
                  </pic:spPr>
                </pic:pic>
              </a:graphicData>
            </a:graphic>
          </wp:inline>
        </w:drawing>
      </w:r>
    </w:p>
    <w:p w:rsidR="00932217" w:rsidRPr="00235047" w:rsidRDefault="00932217" w:rsidP="00DD5FB2">
      <w:pPr>
        <w:tabs>
          <w:tab w:val="left" w:pos="5103"/>
        </w:tabs>
        <w:rPr>
          <w:szCs w:val="22"/>
        </w:rPr>
      </w:pPr>
      <w:r w:rsidRPr="00235047">
        <w:rPr>
          <w:szCs w:val="22"/>
        </w:rPr>
        <w:t>Elisabeth Ackermann</w:t>
      </w:r>
      <w:r w:rsidRPr="00235047">
        <w:rPr>
          <w:szCs w:val="22"/>
        </w:rPr>
        <w:tab/>
        <w:t>Barbara Schüpbach-Guggenbühl</w:t>
      </w:r>
    </w:p>
    <w:p w:rsidR="00932217" w:rsidRPr="00235047" w:rsidRDefault="00932217" w:rsidP="00DD5FB2">
      <w:pPr>
        <w:tabs>
          <w:tab w:val="left" w:pos="5103"/>
        </w:tabs>
        <w:rPr>
          <w:szCs w:val="22"/>
        </w:rPr>
      </w:pPr>
      <w:r w:rsidRPr="00235047">
        <w:rPr>
          <w:szCs w:val="22"/>
        </w:rPr>
        <w:t>Präsidentin</w:t>
      </w:r>
      <w:r w:rsidRPr="00235047">
        <w:rPr>
          <w:szCs w:val="22"/>
        </w:rPr>
        <w:tab/>
      </w:r>
      <w:r w:rsidRPr="00235047">
        <w:rPr>
          <w:szCs w:val="22"/>
        </w:rPr>
        <w:tab/>
        <w:t>Staatsschreiberin</w:t>
      </w:r>
    </w:p>
    <w:bookmarkEnd w:id="2"/>
    <w:p w:rsidR="00764E9F" w:rsidRDefault="00764E9F" w:rsidP="00235047"/>
    <w:p w:rsidR="00797220" w:rsidRDefault="00797220" w:rsidP="00235047"/>
    <w:p w:rsidR="00797220" w:rsidRDefault="00797220" w:rsidP="00235047"/>
    <w:p w:rsidR="00797220" w:rsidRDefault="00797220" w:rsidP="00235047"/>
    <w:p w:rsidR="00797220" w:rsidRDefault="00797220" w:rsidP="00235047"/>
    <w:p w:rsidR="00797220" w:rsidRDefault="00797220" w:rsidP="00235047"/>
    <w:p w:rsidR="00797220" w:rsidRPr="00235047" w:rsidRDefault="00797220" w:rsidP="00235047">
      <w:r>
        <w:t>Kopie an: christine.baumann@sbfi.admin.ch</w:t>
      </w:r>
    </w:p>
    <w:sectPr w:rsidR="00797220" w:rsidRPr="00235047" w:rsidSect="00235047">
      <w:headerReference w:type="default" r:id="rId16"/>
      <w:footerReference w:type="default" r:id="rId17"/>
      <w:type w:val="continuous"/>
      <w:pgSz w:w="11906" w:h="16838" w:code="9"/>
      <w:pgMar w:top="1418" w:right="1134" w:bottom="1389" w:left="1247" w:header="777"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47" w:rsidRPr="00235047" w:rsidRDefault="00235047">
      <w:r w:rsidRPr="00235047">
        <w:separator/>
      </w:r>
    </w:p>
  </w:endnote>
  <w:endnote w:type="continuationSeparator" w:id="0">
    <w:p w:rsidR="00235047" w:rsidRPr="00235047" w:rsidRDefault="00235047">
      <w:r w:rsidRPr="0023504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57" w:type="dxa"/>
        <w:right w:w="57" w:type="dxa"/>
      </w:tblCellMar>
      <w:tblLook w:val="01E0" w:firstRow="1" w:lastRow="1" w:firstColumn="1" w:lastColumn="1" w:noHBand="0" w:noVBand="0"/>
    </w:tblPr>
    <w:tblGrid>
      <w:gridCol w:w="8411"/>
      <w:gridCol w:w="1114"/>
    </w:tblGrid>
    <w:tr w:rsidR="00E83D89" w:rsidRPr="00235047" w:rsidTr="008C7A18">
      <w:tc>
        <w:tcPr>
          <w:tcW w:w="8517" w:type="dxa"/>
          <w:shd w:val="clear" w:color="auto" w:fill="auto"/>
        </w:tcPr>
        <w:p w:rsidR="00E83D89" w:rsidRPr="00235047" w:rsidRDefault="00E83D89" w:rsidP="00810E75">
          <w:pPr>
            <w:pStyle w:val="Fuzeile"/>
          </w:pPr>
          <w:bookmarkStart w:id="1" w:name="CustomFieldFooter" w:colFirst="0" w:colLast="0"/>
        </w:p>
      </w:tc>
      <w:tc>
        <w:tcPr>
          <w:tcW w:w="1122" w:type="dxa"/>
          <w:shd w:val="clear" w:color="auto" w:fill="auto"/>
        </w:tcPr>
        <w:p w:rsidR="00E83D89" w:rsidRPr="00235047" w:rsidRDefault="00E83D89" w:rsidP="008C7A18">
          <w:pPr>
            <w:pStyle w:val="Fuzeile"/>
            <w:jc w:val="right"/>
          </w:pPr>
          <w:r w:rsidRPr="00235047">
            <w:fldChar w:fldCharType="begin"/>
          </w:r>
          <w:r w:rsidRPr="00235047">
            <w:instrText xml:space="preserve"> IF </w:instrText>
          </w:r>
          <w:r w:rsidR="00944371">
            <w:rPr>
              <w:noProof/>
            </w:rPr>
            <w:fldChar w:fldCharType="begin"/>
          </w:r>
          <w:r w:rsidR="00944371">
            <w:rPr>
              <w:noProof/>
            </w:rPr>
            <w:instrText xml:space="preserve"> NUMPAGES   \* MERGEFORMAT </w:instrText>
          </w:r>
          <w:r w:rsidR="00944371">
            <w:rPr>
              <w:noProof/>
            </w:rPr>
            <w:fldChar w:fldCharType="separate"/>
          </w:r>
          <w:r w:rsidR="00944371">
            <w:rPr>
              <w:noProof/>
            </w:rPr>
            <w:instrText>2</w:instrText>
          </w:r>
          <w:r w:rsidR="00944371">
            <w:rPr>
              <w:noProof/>
            </w:rPr>
            <w:fldChar w:fldCharType="end"/>
          </w:r>
          <w:r w:rsidRPr="00235047">
            <w:instrText xml:space="preserve"> &gt; 1 "</w:instrText>
          </w:r>
          <w:r w:rsidR="00944371">
            <w:fldChar w:fldCharType="begin"/>
          </w:r>
          <w:r w:rsidR="00944371">
            <w:instrText xml:space="preserve"> DOCPROPERTY "Doc.Page"\*CHARFORMAT </w:instrText>
          </w:r>
          <w:r w:rsidR="00944371">
            <w:fldChar w:fldCharType="separate"/>
          </w:r>
          <w:r w:rsidR="00D57FD4">
            <w:instrText>Seite</w:instrText>
          </w:r>
          <w:r w:rsidR="00944371">
            <w:fldChar w:fldCharType="end"/>
          </w:r>
          <w:r w:rsidRPr="00235047">
            <w:instrText xml:space="preserve"> </w:instrText>
          </w:r>
          <w:r w:rsidRPr="00235047">
            <w:fldChar w:fldCharType="begin"/>
          </w:r>
          <w:r w:rsidRPr="00235047">
            <w:instrText xml:space="preserve"> PAGE </w:instrText>
          </w:r>
          <w:r w:rsidRPr="00235047">
            <w:fldChar w:fldCharType="separate"/>
          </w:r>
          <w:r w:rsidR="00944371">
            <w:rPr>
              <w:noProof/>
            </w:rPr>
            <w:instrText>1</w:instrText>
          </w:r>
          <w:r w:rsidRPr="00235047">
            <w:fldChar w:fldCharType="end"/>
          </w:r>
          <w:r w:rsidRPr="00235047">
            <w:instrText>/</w:instrText>
          </w:r>
          <w:r w:rsidR="00944371">
            <w:rPr>
              <w:noProof/>
            </w:rPr>
            <w:fldChar w:fldCharType="begin"/>
          </w:r>
          <w:r w:rsidR="00944371">
            <w:rPr>
              <w:noProof/>
            </w:rPr>
            <w:instrText xml:space="preserve"> NUMPAGES   \* MERGEFORMAT </w:instrText>
          </w:r>
          <w:r w:rsidR="00944371">
            <w:rPr>
              <w:noProof/>
            </w:rPr>
            <w:fldChar w:fldCharType="separate"/>
          </w:r>
          <w:r w:rsidR="00944371">
            <w:rPr>
              <w:noProof/>
            </w:rPr>
            <w:instrText>2</w:instrText>
          </w:r>
          <w:r w:rsidR="00944371">
            <w:rPr>
              <w:noProof/>
            </w:rPr>
            <w:fldChar w:fldCharType="end"/>
          </w:r>
          <w:r w:rsidRPr="00235047">
            <w:instrText>"</w:instrText>
          </w:r>
          <w:r w:rsidR="00944371">
            <w:fldChar w:fldCharType="separate"/>
          </w:r>
          <w:r w:rsidR="00944371">
            <w:rPr>
              <w:noProof/>
            </w:rPr>
            <w:t>Seite</w:t>
          </w:r>
          <w:r w:rsidR="00944371" w:rsidRPr="00235047">
            <w:rPr>
              <w:noProof/>
            </w:rPr>
            <w:t xml:space="preserve"> </w:t>
          </w:r>
          <w:r w:rsidR="00944371">
            <w:rPr>
              <w:noProof/>
            </w:rPr>
            <w:t>1</w:t>
          </w:r>
          <w:r w:rsidR="00944371" w:rsidRPr="00235047">
            <w:rPr>
              <w:noProof/>
            </w:rPr>
            <w:t>/</w:t>
          </w:r>
          <w:r w:rsidR="00944371">
            <w:rPr>
              <w:noProof/>
            </w:rPr>
            <w:t>2</w:t>
          </w:r>
          <w:r w:rsidRPr="00235047">
            <w:fldChar w:fldCharType="end"/>
          </w:r>
        </w:p>
      </w:tc>
    </w:tr>
  </w:tbl>
  <w:bookmarkEnd w:id="1"/>
  <w:p w:rsidR="00E83D89" w:rsidRPr="00235047" w:rsidRDefault="00E83D89" w:rsidP="003F4764">
    <w:pPr>
      <w:pStyle w:val="OutputprofileTitle"/>
      <w:framePr w:w="448" w:h="3238" w:hRule="exact" w:hSpace="181" w:wrap="around" w:vAnchor="text" w:hAnchor="page" w:x="568" w:y="-3259"/>
      <w:shd w:val="solid" w:color="FFFFFF" w:fill="FFFFFF"/>
      <w:textDirection w:val="btLr"/>
    </w:pPr>
    <w:r w:rsidRPr="00235047">
      <w:fldChar w:fldCharType="begin"/>
    </w:r>
    <w:r w:rsidRPr="00235047">
      <w:instrText xml:space="preserve"> DOCPROPERTY "Outputprofile.Draft"\*CHARFORMAT \&lt;OawJumpToField value=0/&gt;</w:instrText>
    </w:r>
    <w:r w:rsidRPr="00235047">
      <w:fldChar w:fldCharType="end"/>
    </w:r>
    <w:r w:rsidRPr="00235047">
      <w:fldChar w:fldCharType="begin"/>
    </w:r>
    <w:r w:rsidRPr="00235047">
      <w:instrText xml:space="preserve"> DOCPROPERTY "Outputprofile.Intern"\*CHARFORMAT \&lt;OawJumpToField value=0/&gt;</w:instrText>
    </w:r>
    <w:r w:rsidRPr="00235047">
      <w:fldChar w:fldCharType="end"/>
    </w:r>
  </w:p>
  <w:p w:rsidR="00E83D89" w:rsidRPr="00235047" w:rsidRDefault="00E83D89" w:rsidP="003F4764">
    <w:pPr>
      <w:pStyle w:val="OutputprofileText"/>
      <w:framePr w:w="448" w:h="3238" w:hRule="exact" w:hSpace="181" w:wrap="around" w:vAnchor="text" w:hAnchor="page" w:x="568" w:y="-3259"/>
      <w:shd w:val="solid" w:color="FFFFFF" w:fill="FFFFFF"/>
      <w:textDirection w:val="btLr"/>
    </w:pPr>
    <w:r w:rsidRPr="00235047">
      <w:fldChar w:fldCharType="begin"/>
    </w:r>
    <w:r w:rsidRPr="00235047">
      <w:instrText xml:space="preserve"> if </w:instrText>
    </w:r>
    <w:r w:rsidRPr="00235047">
      <w:fldChar w:fldCharType="begin"/>
    </w:r>
    <w:r w:rsidRPr="00235047">
      <w:instrText xml:space="preserve"> DOCPROPERTY "Outputprofile.Draft"\*CHARFORMAT \&lt;OawJumpToField value=0/&gt;</w:instrText>
    </w:r>
    <w:r w:rsidRPr="00235047">
      <w:fldChar w:fldCharType="end"/>
    </w:r>
    <w:r w:rsidRPr="00235047">
      <w:instrText xml:space="preserve"> = "" "" "</w:instrText>
    </w:r>
    <w:r w:rsidRPr="00235047">
      <w:fldChar w:fldCharType="begin"/>
    </w:r>
    <w:r w:rsidRPr="00235047">
      <w:instrText xml:space="preserve"> Date  \@ "dd.MM.yyyy - HH:mm:ss"  \* CHARFORMAT </w:instrText>
    </w:r>
    <w:r w:rsidRPr="00235047">
      <w:fldChar w:fldCharType="separate"/>
    </w:r>
    <w:r w:rsidR="00352217" w:rsidRPr="00235047">
      <w:rPr>
        <w:noProof/>
      </w:rPr>
      <w:instrText>22.02.2017 - 10:57:30</w:instrText>
    </w:r>
    <w:r w:rsidRPr="00235047">
      <w:fldChar w:fldCharType="end"/>
    </w:r>
    <w:r w:rsidRPr="00235047">
      <w:instrText xml:space="preserve">" </w:instrText>
    </w:r>
    <w:r w:rsidRPr="00235047">
      <w:fldChar w:fldCharType="end"/>
    </w:r>
    <w:r w:rsidRPr="00235047">
      <w:fldChar w:fldCharType="begin"/>
    </w:r>
    <w:r w:rsidRPr="00235047">
      <w:instrText xml:space="preserve"> if </w:instrText>
    </w:r>
    <w:r w:rsidRPr="00235047">
      <w:fldChar w:fldCharType="begin"/>
    </w:r>
    <w:r w:rsidRPr="00235047">
      <w:instrText xml:space="preserve"> DOCPROPERTY "Outputprofile.Intern"\*CHARFORMAT \&lt;OawJumpToField value=0/&gt;</w:instrText>
    </w:r>
    <w:r w:rsidRPr="00235047">
      <w:fldChar w:fldCharType="end"/>
    </w:r>
    <w:r w:rsidRPr="00235047">
      <w:instrText xml:space="preserve"> = "" "" "</w:instrText>
    </w:r>
    <w:r w:rsidRPr="00235047">
      <w:fldChar w:fldCharType="begin"/>
    </w:r>
    <w:r w:rsidRPr="00235047">
      <w:instrText xml:space="preserve"> Date  \@ "dd.MM.yyyy"  \* CHARFORMAT </w:instrText>
    </w:r>
    <w:r w:rsidRPr="00235047">
      <w:fldChar w:fldCharType="separate"/>
    </w:r>
    <w:r w:rsidR="00352217" w:rsidRPr="00235047">
      <w:rPr>
        <w:noProof/>
      </w:rPr>
      <w:instrText>22.02.2017</w:instrText>
    </w:r>
    <w:r w:rsidRPr="00235047">
      <w:fldChar w:fldCharType="end"/>
    </w:r>
    <w:r w:rsidRPr="00235047">
      <w:instrText xml:space="preserve">" </w:instrText>
    </w:r>
    <w:r w:rsidRPr="00235047">
      <w:fldChar w:fldCharType="end"/>
    </w:r>
  </w:p>
  <w:p w:rsidR="00E83D89" w:rsidRPr="00235047" w:rsidRDefault="00E83D89" w:rsidP="00D40762">
    <w:pPr>
      <w:pStyle w:val="1p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D89" w:rsidRDefault="00E83D89" w:rsidP="003F4764">
    <w:pPr>
      <w:pStyle w:val="OutputprofileTitle"/>
      <w:framePr w:w="448" w:h="3238" w:hRule="exact" w:hSpace="181" w:wrap="around" w:vAnchor="text" w:hAnchor="page" w:x="568" w:y="-3061"/>
      <w:shd w:val="solid" w:color="FFFFFF" w:fill="FFFFFF"/>
      <w:textDirection w:val="btLr"/>
    </w:pPr>
    <w:r>
      <w:fldChar w:fldCharType="begin"/>
    </w:r>
    <w:r>
      <w:instrText xml:space="preserve"> DOCPROPERTY "Outputprofile.Draft"\*CHARFORMAT \&lt;OawJumpToField value=0/&gt;</w:instrText>
    </w:r>
    <w:r>
      <w:fldChar w:fldCharType="end"/>
    </w:r>
    <w:r>
      <w:fldChar w:fldCharType="begin"/>
    </w:r>
    <w:r>
      <w:instrText xml:space="preserve"> DOCPROPERTY "Outputprofile.Intern"\*CHARFORMAT \&lt;OawJumpToField value=0/&gt;</w:instrText>
    </w:r>
    <w:r>
      <w:fldChar w:fldCharType="end"/>
    </w:r>
  </w:p>
  <w:p w:rsidR="00E83D89" w:rsidRDefault="00E83D89" w:rsidP="003F4764">
    <w:pPr>
      <w:pStyle w:val="OutputprofileText"/>
      <w:framePr w:w="448" w:h="3238" w:hRule="exact" w:hSpace="181" w:wrap="around" w:vAnchor="text" w:hAnchor="page" w:x="568" w:y="-3061"/>
      <w:shd w:val="solid" w:color="FFFFFF" w:fill="FFFFFF"/>
      <w:textDirection w:val="btLr"/>
    </w:pPr>
    <w:r>
      <w:fldChar w:fldCharType="begin"/>
    </w:r>
    <w:r>
      <w:instrText xml:space="preserve"> if </w:instrText>
    </w:r>
    <w:r>
      <w:fldChar w:fldCharType="begin"/>
    </w:r>
    <w:r>
      <w:instrText xml:space="preserve"> DOCPROPERTY "Outputprofile.Draft"\*CHARFORMAT \&lt;OawJumpToField value=0/&gt;</w:instrText>
    </w:r>
    <w:r>
      <w:fldChar w:fldCharType="end"/>
    </w:r>
    <w:r>
      <w:instrText xml:space="preserve"> = "" "" "</w:instrText>
    </w:r>
    <w:r>
      <w:fldChar w:fldCharType="begin"/>
    </w:r>
    <w:r>
      <w:instrText xml:space="preserve"> Date  \@ "dd.MM.yyyy - HH:mm:ss"  \* CHARFORMAT </w:instrText>
    </w:r>
    <w:r>
      <w:fldChar w:fldCharType="separate"/>
    </w:r>
    <w:r w:rsidR="00352217">
      <w:rPr>
        <w:noProof/>
      </w:rPr>
      <w:instrText>22.02.2017 - 10:57:30</w:instrText>
    </w:r>
    <w:r>
      <w:fldChar w:fldCharType="end"/>
    </w:r>
    <w:r>
      <w:instrText xml:space="preserve">" </w:instrText>
    </w:r>
    <w:r>
      <w:fldChar w:fldCharType="end"/>
    </w:r>
    <w:r>
      <w:fldChar w:fldCharType="begin"/>
    </w:r>
    <w:r>
      <w:instrText xml:space="preserve"> if </w:instrText>
    </w:r>
    <w:r>
      <w:fldChar w:fldCharType="begin"/>
    </w:r>
    <w:r>
      <w:instrText xml:space="preserve"> DOCPROPERTY "Outputprofile.Intern"\*CHARFORMAT \&lt;OawJumpToField value=0/&gt;</w:instrText>
    </w:r>
    <w:r>
      <w:fldChar w:fldCharType="end"/>
    </w:r>
    <w:r>
      <w:instrText xml:space="preserve"> = "" "" "</w:instrText>
    </w:r>
    <w:r>
      <w:fldChar w:fldCharType="begin"/>
    </w:r>
    <w:r>
      <w:instrText xml:space="preserve"> Date  \@ "dd.MM.yyyy"  \* CHARFORMAT </w:instrText>
    </w:r>
    <w:r>
      <w:fldChar w:fldCharType="separate"/>
    </w:r>
    <w:r w:rsidR="00352217">
      <w:rPr>
        <w:noProof/>
      </w:rPr>
      <w:instrText>22.02.2017</w:instrText>
    </w:r>
    <w:r>
      <w:fldChar w:fldCharType="end"/>
    </w:r>
    <w:r>
      <w:instrText xml:space="preserve">" </w:instrText>
    </w:r>
    <w:r>
      <w:fldChar w:fldCharType="end"/>
    </w:r>
  </w:p>
  <w:p w:rsidR="00E83D89" w:rsidRPr="00C63176" w:rsidRDefault="00944371" w:rsidP="00C63176">
    <w:pPr>
      <w:pStyle w:val="Fuzeile"/>
      <w:jc w:val="right"/>
    </w:pPr>
    <w:r>
      <w:fldChar w:fldCharType="begin"/>
    </w:r>
    <w:r>
      <w:instrText xml:space="preserve"> DOCPROPERTY "Doc.Page"\*CHARFORMAT </w:instrText>
    </w:r>
    <w:r>
      <w:fldChar w:fldCharType="separate"/>
    </w:r>
    <w:r w:rsidR="00D57FD4">
      <w:t>Seite</w:t>
    </w:r>
    <w:r>
      <w:fldChar w:fldCharType="end"/>
    </w:r>
    <w:r w:rsidR="00E83D89">
      <w:t xml:space="preserve"> </w:t>
    </w:r>
    <w:r w:rsidR="00E83D89">
      <w:fldChar w:fldCharType="begin"/>
    </w:r>
    <w:r w:rsidR="00E83D89">
      <w:instrText xml:space="preserve"> PAGE </w:instrText>
    </w:r>
    <w:r w:rsidR="00E83D89">
      <w:fldChar w:fldCharType="separate"/>
    </w:r>
    <w:r>
      <w:rPr>
        <w:noProof/>
      </w:rPr>
      <w:t>2</w:t>
    </w:r>
    <w:r w:rsidR="00E83D89">
      <w:fldChar w:fldCharType="end"/>
    </w:r>
    <w:r w:rsidR="00E83D89">
      <w:t>/</w:t>
    </w:r>
    <w:r>
      <w:rPr>
        <w:noProof/>
      </w:rPr>
      <w:fldChar w:fldCharType="begin"/>
    </w:r>
    <w:r>
      <w:rPr>
        <w:noProof/>
      </w:rPr>
      <w:instrText xml:space="preserve"> NUMPAGES   \* MERGEFORMAT </w:instrText>
    </w:r>
    <w:r>
      <w:rPr>
        <w:noProof/>
      </w:rP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47" w:rsidRPr="00235047" w:rsidRDefault="00235047">
      <w:r w:rsidRPr="00235047">
        <w:separator/>
      </w:r>
    </w:p>
  </w:footnote>
  <w:footnote w:type="continuationSeparator" w:id="0">
    <w:p w:rsidR="00235047" w:rsidRPr="00235047" w:rsidRDefault="00235047">
      <w:r w:rsidRPr="0023504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D89" w:rsidRPr="00235047" w:rsidRDefault="00DE49F9" w:rsidP="00A77B23">
    <w:pPr>
      <w:pStyle w:val="DepartementKopf"/>
    </w:pPr>
    <w:r w:rsidRPr="00235047">
      <w:rPr>
        <w:noProof/>
      </w:rPr>
      <w:drawing>
        <wp:anchor distT="0" distB="0" distL="114300" distR="114300" simplePos="0" relativeHeight="251657728" behindDoc="1" locked="0" layoutInCell="1" allowOverlap="1" wp14:anchorId="2B8D9382" wp14:editId="7160A2D0">
          <wp:simplePos x="0" y="0"/>
          <wp:positionH relativeFrom="column">
            <wp:posOffset>-791845</wp:posOffset>
          </wp:positionH>
          <wp:positionV relativeFrom="paragraph">
            <wp:posOffset>-407035</wp:posOffset>
          </wp:positionV>
          <wp:extent cx="7558405" cy="1762125"/>
          <wp:effectExtent l="0" t="0" r="4445" b="9525"/>
          <wp:wrapNone/>
          <wp:docPr id="5" name="Bild 5" title="Basels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3D89" w:rsidRPr="00235047" w:rsidRDefault="00E83D89" w:rsidP="00A77B23">
    <w:pPr>
      <w:pStyle w:val="AmtBereichKopf"/>
    </w:pPr>
    <w:r w:rsidRPr="00235047">
      <w:t>Regierungsrat des Kantons Basel-Stadt</w:t>
    </w:r>
  </w:p>
  <w:p w:rsidR="00E83D89" w:rsidRPr="00235047" w:rsidRDefault="00E83D89" w:rsidP="00E93DB5">
    <w:pPr>
      <w:rPr>
        <w:rStyle w:val="1ptZch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D89" w:rsidRDefault="00E83D89" w:rsidP="00B34FFF">
    <w:pPr>
      <w:pStyle w:val="Kopfzeile1Folgeseite"/>
    </w:pPr>
  </w:p>
  <w:p w:rsidR="00E83D89" w:rsidRPr="00764E9F" w:rsidRDefault="00E83D89" w:rsidP="00764E9F">
    <w:pPr>
      <w:pStyle w:val="Kopfzeile2Folgeseite"/>
    </w:pPr>
    <w:r>
      <w:t>Regierungsrat des Kantons Basel-Stadt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818532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D1890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2D695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AF8A1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290165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E0EA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D4AC2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68ACB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60D2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C810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BB10F988"/>
    <w:lvl w:ilvl="0">
      <w:start w:val="1"/>
      <w:numFmt w:val="decimal"/>
      <w:pStyle w:val="berschrift1"/>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1" w15:restartNumberingAfterBreak="0">
    <w:nsid w:val="0D0823C2"/>
    <w:multiLevelType w:val="multilevel"/>
    <w:tmpl w:val="BF6AFC8A"/>
    <w:lvl w:ilvl="0">
      <w:start w:val="1"/>
      <w:numFmt w:val="bullet"/>
      <w:lvlText w:val=""/>
      <w:lvlJc w:val="left"/>
      <w:pPr>
        <w:tabs>
          <w:tab w:val="num" w:pos="567"/>
        </w:tabs>
        <w:ind w:left="567" w:hanging="567"/>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134"/>
        </w:tabs>
        <w:ind w:left="1134" w:hanging="567"/>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701"/>
        </w:tabs>
        <w:ind w:left="1701" w:hanging="567"/>
      </w:pPr>
      <w:rPr>
        <w:rFonts w:ascii="ZapfDingbats" w:hAnsi="ZapfDingbats" w:hint="default"/>
      </w:rPr>
    </w:lvl>
    <w:lvl w:ilvl="3">
      <w:start w:val="1"/>
      <w:numFmt w:val="bullet"/>
      <w:lvlText w:val=""/>
      <w:lvlJc w:val="left"/>
      <w:pPr>
        <w:tabs>
          <w:tab w:val="num" w:pos="2268"/>
        </w:tabs>
        <w:ind w:left="2268" w:hanging="567"/>
      </w:pPr>
      <w:rPr>
        <w:rFonts w:ascii="ZapfDingbats" w:hAnsi="ZapfDingbats" w:hint="default"/>
      </w:rPr>
    </w:lvl>
    <w:lvl w:ilvl="4">
      <w:start w:val="1"/>
      <w:numFmt w:val="bullet"/>
      <w:lvlText w:val=""/>
      <w:lvlJc w:val="left"/>
      <w:pPr>
        <w:tabs>
          <w:tab w:val="num" w:pos="2835"/>
        </w:tabs>
        <w:ind w:left="2835" w:hanging="567"/>
      </w:pPr>
      <w:rPr>
        <w:rFonts w:ascii="ZapfDingbats" w:hAnsi="ZapfDingbats" w:hint="default"/>
      </w:rPr>
    </w:lvl>
    <w:lvl w:ilvl="5">
      <w:start w:val="1"/>
      <w:numFmt w:val="bullet"/>
      <w:lvlText w:val=""/>
      <w:lvlJc w:val="left"/>
      <w:pPr>
        <w:tabs>
          <w:tab w:val="num" w:pos="3402"/>
        </w:tabs>
        <w:ind w:left="3402" w:hanging="567"/>
      </w:pPr>
      <w:rPr>
        <w:rFonts w:ascii="ZapfDingbats" w:hAnsi="ZapfDingbats" w:hint="default"/>
      </w:rPr>
    </w:lvl>
    <w:lvl w:ilvl="6">
      <w:start w:val="1"/>
      <w:numFmt w:val="bullet"/>
      <w:lvlText w:val=""/>
      <w:lvlJc w:val="left"/>
      <w:pPr>
        <w:tabs>
          <w:tab w:val="num" w:pos="3969"/>
        </w:tabs>
        <w:ind w:left="3969" w:hanging="567"/>
      </w:pPr>
      <w:rPr>
        <w:rFonts w:ascii="ZapfDingbats" w:hAnsi="ZapfDingbats" w:hint="default"/>
      </w:rPr>
    </w:lvl>
    <w:lvl w:ilvl="7">
      <w:start w:val="1"/>
      <w:numFmt w:val="bullet"/>
      <w:lvlText w:val=""/>
      <w:lvlJc w:val="left"/>
      <w:pPr>
        <w:tabs>
          <w:tab w:val="num" w:pos="4536"/>
        </w:tabs>
        <w:ind w:left="4536" w:hanging="567"/>
      </w:pPr>
      <w:rPr>
        <w:rFonts w:ascii="ZapfDingbats" w:hAnsi="ZapfDingbats" w:hint="default"/>
      </w:rPr>
    </w:lvl>
    <w:lvl w:ilvl="8">
      <w:start w:val="1"/>
      <w:numFmt w:val="bullet"/>
      <w:lvlText w:val=""/>
      <w:lvlJc w:val="left"/>
      <w:pPr>
        <w:tabs>
          <w:tab w:val="num" w:pos="5103"/>
        </w:tabs>
        <w:ind w:left="5103" w:hanging="567"/>
      </w:pPr>
      <w:rPr>
        <w:rFonts w:ascii="ZapfDingbats" w:hAnsi="ZapfDingbats" w:hint="default"/>
      </w:rPr>
    </w:lvl>
  </w:abstractNum>
  <w:abstractNum w:abstractNumId="12" w15:restartNumberingAfterBreak="0">
    <w:nsid w:val="0E9F0D46"/>
    <w:multiLevelType w:val="multilevel"/>
    <w:tmpl w:val="51049E82"/>
    <w:lvl w:ilvl="0">
      <w:start w:val="1"/>
      <w:numFmt w:val="bullet"/>
      <w:lvlText w:val=""/>
      <w:lvlJc w:val="left"/>
      <w:pPr>
        <w:tabs>
          <w:tab w:val="num" w:pos="227"/>
        </w:tabs>
        <w:ind w:left="227" w:hanging="22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A113A6"/>
    <w:multiLevelType w:val="multilevel"/>
    <w:tmpl w:val="6A129FB6"/>
    <w:lvl w:ilvl="0">
      <w:start w:val="1"/>
      <w:numFmt w:val="bullet"/>
      <w:lvlText w:val=""/>
      <w:lvlJc w:val="left"/>
      <w:pPr>
        <w:tabs>
          <w:tab w:val="num" w:pos="720"/>
        </w:tabs>
        <w:ind w:left="72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6811EE"/>
    <w:multiLevelType w:val="hybridMultilevel"/>
    <w:tmpl w:val="9EDCFE6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49E3266"/>
    <w:multiLevelType w:val="hybridMultilevel"/>
    <w:tmpl w:val="30D845AA"/>
    <w:lvl w:ilvl="0" w:tplc="DEC02E44">
      <w:start w:val="1"/>
      <w:numFmt w:val="bullet"/>
      <w:pStyle w:val="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2A767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76F2361"/>
    <w:multiLevelType w:val="multilevel"/>
    <w:tmpl w:val="51049E82"/>
    <w:lvl w:ilvl="0">
      <w:start w:val="1"/>
      <w:numFmt w:val="bullet"/>
      <w:lvlText w:val=""/>
      <w:lvlJc w:val="left"/>
      <w:pPr>
        <w:tabs>
          <w:tab w:val="num" w:pos="227"/>
        </w:tabs>
        <w:ind w:left="227" w:hanging="22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56261D"/>
    <w:multiLevelType w:val="multilevel"/>
    <w:tmpl w:val="4112DDB8"/>
    <w:lvl w:ilvl="0">
      <w:start w:val="1"/>
      <w:numFmt w:val="bullet"/>
      <w:lvlText w:val=""/>
      <w:lvlJc w:val="left"/>
      <w:pPr>
        <w:tabs>
          <w:tab w:val="num" w:pos="1134"/>
        </w:tabs>
        <w:ind w:left="1134" w:hanging="113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5E5C60"/>
    <w:multiLevelType w:val="multilevel"/>
    <w:tmpl w:val="D0E09AF8"/>
    <w:lvl w:ilvl="0">
      <w:start w:val="1"/>
      <w:numFmt w:val="upperLetter"/>
      <w:lvlText w:val="%1"/>
      <w:lvlJc w:val="left"/>
      <w:pPr>
        <w:tabs>
          <w:tab w:val="num" w:pos="567"/>
        </w:tabs>
        <w:ind w:left="567" w:hanging="567"/>
      </w:pPr>
      <w:rPr>
        <w:rFonts w:hint="default"/>
      </w:rPr>
    </w:lvl>
    <w:lvl w:ilvl="1">
      <w:start w:val="1"/>
      <w:numFmt w:val="upperLetter"/>
      <w:lvlText w:val="%2"/>
      <w:lvlJc w:val="left"/>
      <w:pPr>
        <w:tabs>
          <w:tab w:val="num" w:pos="1134"/>
        </w:tabs>
        <w:ind w:left="1134" w:hanging="567"/>
      </w:pPr>
      <w:rPr>
        <w:rFonts w:hint="default"/>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20" w15:restartNumberingAfterBreak="0">
    <w:nsid w:val="25D7700A"/>
    <w:multiLevelType w:val="multilevel"/>
    <w:tmpl w:val="C102225A"/>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21" w15:restartNumberingAfterBreak="0">
    <w:nsid w:val="2902770B"/>
    <w:multiLevelType w:val="multilevel"/>
    <w:tmpl w:val="E56625B0"/>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567"/>
      </w:pPr>
      <w:rPr>
        <w:rFonts w:hint="default"/>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decimal"/>
      <w:lvlText w:val="%5."/>
      <w:lvlJc w:val="left"/>
      <w:pPr>
        <w:tabs>
          <w:tab w:val="num" w:pos="2835"/>
        </w:tabs>
        <w:ind w:left="2835" w:hanging="567"/>
      </w:pPr>
      <w:rPr>
        <w:rFonts w:hint="default"/>
      </w:rPr>
    </w:lvl>
    <w:lvl w:ilvl="5">
      <w:start w:val="1"/>
      <w:numFmt w:val="decimal"/>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decimal"/>
      <w:lvlText w:val="%8."/>
      <w:lvlJc w:val="left"/>
      <w:pPr>
        <w:tabs>
          <w:tab w:val="num" w:pos="4536"/>
        </w:tabs>
        <w:ind w:left="4536" w:hanging="567"/>
      </w:pPr>
      <w:rPr>
        <w:rFonts w:hint="default"/>
      </w:rPr>
    </w:lvl>
    <w:lvl w:ilvl="8">
      <w:start w:val="1"/>
      <w:numFmt w:val="decimal"/>
      <w:lvlText w:val="%9."/>
      <w:lvlJc w:val="left"/>
      <w:pPr>
        <w:tabs>
          <w:tab w:val="num" w:pos="5103"/>
        </w:tabs>
        <w:ind w:left="5103" w:hanging="567"/>
      </w:pPr>
      <w:rPr>
        <w:rFonts w:hint="default"/>
      </w:rPr>
    </w:lvl>
  </w:abstractNum>
  <w:abstractNum w:abstractNumId="22" w15:restartNumberingAfterBreak="0">
    <w:nsid w:val="2D2E6B4A"/>
    <w:multiLevelType w:val="multilevel"/>
    <w:tmpl w:val="5D48EDD0"/>
    <w:lvl w:ilvl="0">
      <w:start w:val="1"/>
      <w:numFmt w:val="bullet"/>
      <w:lvlText w:val=""/>
      <w:lvlJc w:val="left"/>
      <w:pPr>
        <w:tabs>
          <w:tab w:val="num" w:pos="567"/>
        </w:tabs>
        <w:ind w:left="567" w:hanging="56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4420FE2"/>
    <w:multiLevelType w:val="multilevel"/>
    <w:tmpl w:val="02DE46A6"/>
    <w:lvl w:ilvl="0">
      <w:start w:val="1"/>
      <w:numFmt w:val="bullet"/>
      <w:lvlText w:val=""/>
      <w:lvlJc w:val="left"/>
      <w:pPr>
        <w:tabs>
          <w:tab w:val="num" w:pos="0"/>
        </w:tabs>
        <w:ind w:left="0" w:firstLine="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5D40E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6C603F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7417E4C"/>
    <w:multiLevelType w:val="hybridMultilevel"/>
    <w:tmpl w:val="8A70674E"/>
    <w:lvl w:ilvl="0" w:tplc="974E1B0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28" w15:restartNumberingAfterBreak="0">
    <w:nsid w:val="4B5251DA"/>
    <w:multiLevelType w:val="multilevel"/>
    <w:tmpl w:val="1082CF68"/>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9" w15:restartNumberingAfterBreak="0">
    <w:nsid w:val="4F6774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0BB6DDE"/>
    <w:multiLevelType w:val="multilevel"/>
    <w:tmpl w:val="89E6B588"/>
    <w:lvl w:ilvl="0">
      <w:start w:val="1"/>
      <w:numFmt w:val="bullet"/>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31" w15:restartNumberingAfterBreak="0">
    <w:nsid w:val="559A3BBA"/>
    <w:multiLevelType w:val="multilevel"/>
    <w:tmpl w:val="F22632DC"/>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32" w15:restartNumberingAfterBreak="0">
    <w:nsid w:val="58FB663D"/>
    <w:multiLevelType w:val="multilevel"/>
    <w:tmpl w:val="46D82D02"/>
    <w:lvl w:ilvl="0">
      <w:start w:val="1"/>
      <w:numFmt w:val="bullet"/>
      <w:lvlText w:val=""/>
      <w:lvlJc w:val="left"/>
      <w:pPr>
        <w:tabs>
          <w:tab w:val="num" w:pos="284"/>
        </w:tabs>
        <w:ind w:left="284" w:hanging="28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CE40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8751FE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87E7D31"/>
    <w:multiLevelType w:val="multilevel"/>
    <w:tmpl w:val="AF86513E"/>
    <w:lvl w:ilvl="0">
      <w:start w:val="1"/>
      <w:numFmt w:val="bullet"/>
      <w:pStyle w:val="Punkt"/>
      <w:lvlText w:val=""/>
      <w:lvlJc w:val="left"/>
      <w:pPr>
        <w:tabs>
          <w:tab w:val="num" w:pos="284"/>
        </w:tabs>
        <w:ind w:left="284" w:hanging="284"/>
      </w:pPr>
      <w:rPr>
        <w:rFonts w:ascii="Symbol" w:hAnsi="Symbol" w:hint="default"/>
        <w:color w:val="auto"/>
      </w:rPr>
    </w:lvl>
    <w:lvl w:ilvl="1">
      <w:start w:val="1"/>
      <w:numFmt w:val="none"/>
      <w:lvlRestart w:val="0"/>
      <w:suff w:val="nothing"/>
      <w:lvlText w:val=""/>
      <w:lvlJc w:val="left"/>
      <w:pPr>
        <w:ind w:left="284" w:firstLine="0"/>
      </w:pPr>
      <w:rPr>
        <w:rFonts w:hint="default"/>
      </w:rPr>
    </w:lvl>
    <w:lvl w:ilvl="2">
      <w:start w:val="1"/>
      <w:numFmt w:val="bullet"/>
      <w:lvlRestart w:val="0"/>
      <w:lvlText w:val="o"/>
      <w:lvlJc w:val="left"/>
      <w:pPr>
        <w:tabs>
          <w:tab w:val="num" w:pos="567"/>
        </w:tabs>
        <w:ind w:left="567" w:hanging="283"/>
      </w:pPr>
      <w:rPr>
        <w:rFonts w:ascii="Courier New" w:hAnsi="Courier New" w:hint="default"/>
      </w:rPr>
    </w:lvl>
    <w:lvl w:ilvl="3">
      <w:start w:val="1"/>
      <w:numFmt w:val="bullet"/>
      <w:lvlRestart w:val="0"/>
      <w:lvlText w:val=""/>
      <w:lvlJc w:val="left"/>
      <w:pPr>
        <w:tabs>
          <w:tab w:val="num" w:pos="851"/>
        </w:tabs>
        <w:ind w:left="851"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A437F8"/>
    <w:multiLevelType w:val="multilevel"/>
    <w:tmpl w:val="89EA6122"/>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37" w15:restartNumberingAfterBreak="0">
    <w:nsid w:val="6CE14EFA"/>
    <w:multiLevelType w:val="multilevel"/>
    <w:tmpl w:val="CC80008A"/>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38" w15:restartNumberingAfterBreak="0">
    <w:nsid w:val="70AD7E72"/>
    <w:multiLevelType w:val="multilevel"/>
    <w:tmpl w:val="B72CAFA8"/>
    <w:lvl w:ilvl="0">
      <w:start w:val="1"/>
      <w:numFmt w:val="bullet"/>
      <w:lvlText w:val=""/>
      <w:lvlJc w:val="left"/>
      <w:pPr>
        <w:tabs>
          <w:tab w:val="num" w:pos="567"/>
        </w:tabs>
        <w:ind w:left="567" w:hanging="567"/>
      </w:pPr>
      <w:rPr>
        <w:rFonts w:ascii="Symbol" w:hAnsi="Symbol" w:hint="default"/>
      </w:rPr>
    </w:lvl>
    <w:lvl w:ilvl="1">
      <w:start w:val="1"/>
      <w:numFmt w:val="bullet"/>
      <w:lvlRestart w:val="0"/>
      <w:lvlText w:val=""/>
      <w:lvlJc w:val="left"/>
      <w:pPr>
        <w:tabs>
          <w:tab w:val="num" w:pos="1134"/>
        </w:tabs>
        <w:ind w:left="1134" w:hanging="567"/>
      </w:pPr>
      <w:rPr>
        <w:rFonts w:ascii="Symbol" w:hAnsi="Symbol" w:hint="default"/>
      </w:rPr>
    </w:lvl>
    <w:lvl w:ilvl="2">
      <w:start w:val="1"/>
      <w:numFmt w:val="bullet"/>
      <w:lvlRestart w:val="0"/>
      <w:lvlText w:val=""/>
      <w:lvlJc w:val="left"/>
      <w:pPr>
        <w:tabs>
          <w:tab w:val="num" w:pos="1701"/>
        </w:tabs>
        <w:ind w:left="1701" w:hanging="567"/>
      </w:pPr>
      <w:rPr>
        <w:rFonts w:ascii="Symbol" w:hAnsi="Symbol" w:hint="default"/>
      </w:rPr>
    </w:lvl>
    <w:lvl w:ilvl="3">
      <w:start w:val="1"/>
      <w:numFmt w:val="bullet"/>
      <w:lvlRestart w:val="0"/>
      <w:lvlText w:val=""/>
      <w:lvlJc w:val="left"/>
      <w:pPr>
        <w:tabs>
          <w:tab w:val="num" w:pos="2268"/>
        </w:tabs>
        <w:ind w:left="2268" w:hanging="567"/>
      </w:pPr>
      <w:rPr>
        <w:rFonts w:ascii="Symbol" w:hAnsi="Symbol" w:hint="default"/>
      </w:rPr>
    </w:lvl>
    <w:lvl w:ilvl="4">
      <w:start w:val="1"/>
      <w:numFmt w:val="bullet"/>
      <w:lvlRestart w:val="0"/>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9" w15:restartNumberingAfterBreak="0">
    <w:nsid w:val="740D7498"/>
    <w:multiLevelType w:val="hybridMultilevel"/>
    <w:tmpl w:val="6A74408C"/>
    <w:lvl w:ilvl="0" w:tplc="CE0EA852">
      <w:start w:val="1"/>
      <w:numFmt w:val="bullet"/>
      <w:pStyle w:val="Unter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E756CC"/>
    <w:multiLevelType w:val="multilevel"/>
    <w:tmpl w:val="03CABADA"/>
    <w:lvl w:ilvl="0">
      <w:start w:val="1"/>
      <w:numFmt w:val="bullet"/>
      <w:lvlText w:val=""/>
      <w:lvlJc w:val="left"/>
      <w:pPr>
        <w:tabs>
          <w:tab w:val="num" w:pos="113"/>
        </w:tabs>
        <w:ind w:left="113" w:hanging="113"/>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DC1B1C"/>
    <w:multiLevelType w:val="multilevel"/>
    <w:tmpl w:val="4B602064"/>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42" w15:restartNumberingAfterBreak="0">
    <w:nsid w:val="7CA940D1"/>
    <w:multiLevelType w:val="multilevel"/>
    <w:tmpl w:val="B7748348"/>
    <w:lvl w:ilvl="0">
      <w:start w:val="1"/>
      <w:numFmt w:val="bullet"/>
      <w:lvlText w:val=""/>
      <w:lvlJc w:val="left"/>
      <w:pPr>
        <w:tabs>
          <w:tab w:val="num" w:pos="170"/>
        </w:tabs>
        <w:ind w:left="170" w:hanging="17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326723"/>
    <w:multiLevelType w:val="multilevel"/>
    <w:tmpl w:val="6AFCE640"/>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37"/>
  </w:num>
  <w:num w:numId="13">
    <w:abstractNumId w:val="20"/>
  </w:num>
  <w:num w:numId="14">
    <w:abstractNumId w:val="43"/>
  </w:num>
  <w:num w:numId="15">
    <w:abstractNumId w:val="41"/>
  </w:num>
  <w:num w:numId="16">
    <w:abstractNumId w:val="27"/>
  </w:num>
  <w:num w:numId="17">
    <w:abstractNumId w:val="34"/>
  </w:num>
  <w:num w:numId="18">
    <w:abstractNumId w:val="16"/>
  </w:num>
  <w:num w:numId="19">
    <w:abstractNumId w:val="33"/>
  </w:num>
  <w:num w:numId="20">
    <w:abstractNumId w:val="29"/>
  </w:num>
  <w:num w:numId="21">
    <w:abstractNumId w:val="24"/>
  </w:num>
  <w:num w:numId="22">
    <w:abstractNumId w:val="25"/>
  </w:num>
  <w:num w:numId="23">
    <w:abstractNumId w:val="15"/>
  </w:num>
  <w:num w:numId="24">
    <w:abstractNumId w:val="13"/>
  </w:num>
  <w:num w:numId="25">
    <w:abstractNumId w:val="40"/>
  </w:num>
  <w:num w:numId="26">
    <w:abstractNumId w:val="23"/>
  </w:num>
  <w:num w:numId="27">
    <w:abstractNumId w:val="18"/>
  </w:num>
  <w:num w:numId="28">
    <w:abstractNumId w:val="22"/>
  </w:num>
  <w:num w:numId="29">
    <w:abstractNumId w:val="32"/>
  </w:num>
  <w:num w:numId="30">
    <w:abstractNumId w:val="42"/>
  </w:num>
  <w:num w:numId="31">
    <w:abstractNumId w:val="12"/>
  </w:num>
  <w:num w:numId="32">
    <w:abstractNumId w:val="17"/>
  </w:num>
  <w:num w:numId="33">
    <w:abstractNumId w:val="39"/>
  </w:num>
  <w:num w:numId="34">
    <w:abstractNumId w:val="26"/>
  </w:num>
  <w:num w:numId="35">
    <w:abstractNumId w:val="10"/>
  </w:num>
  <w:num w:numId="36">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7">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1701"/>
          </w:tabs>
          <w:ind w:left="1701" w:hanging="1701"/>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8">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851"/>
          </w:tabs>
          <w:ind w:left="851" w:hanging="851"/>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9">
    <w:abstractNumId w:val="20"/>
    <w:lvlOverride w:ilvl="0">
      <w:lvl w:ilvl="0">
        <w:start w:val="1"/>
        <w:numFmt w:val="decimal"/>
        <w:pStyle w:val="ListWithNumbers"/>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decimal"/>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decimal"/>
        <w:lvlText w:val="%5."/>
        <w:lvlJc w:val="left"/>
        <w:pPr>
          <w:tabs>
            <w:tab w:val="num" w:pos="2835"/>
          </w:tabs>
          <w:ind w:left="2835" w:hanging="567"/>
        </w:pPr>
        <w:rPr>
          <w:rFonts w:hint="default"/>
        </w:rPr>
      </w:lvl>
    </w:lvlOverride>
    <w:lvlOverride w:ilvl="5">
      <w:lvl w:ilvl="5">
        <w:start w:val="1"/>
        <w:numFmt w:val="decimal"/>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decimal"/>
        <w:lvlText w:val="%8."/>
        <w:lvlJc w:val="left"/>
        <w:pPr>
          <w:tabs>
            <w:tab w:val="num" w:pos="4536"/>
          </w:tabs>
          <w:ind w:left="4536" w:hanging="567"/>
        </w:pPr>
        <w:rPr>
          <w:rFonts w:hint="default"/>
        </w:rPr>
      </w:lvl>
    </w:lvlOverride>
    <w:lvlOverride w:ilvl="8">
      <w:lvl w:ilvl="8">
        <w:start w:val="1"/>
        <w:numFmt w:val="decimal"/>
        <w:lvlText w:val="%9."/>
        <w:lvlJc w:val="left"/>
        <w:pPr>
          <w:tabs>
            <w:tab w:val="num" w:pos="5103"/>
          </w:tabs>
          <w:ind w:left="5103" w:hanging="567"/>
        </w:pPr>
        <w:rPr>
          <w:rFonts w:hint="default"/>
        </w:rPr>
      </w:lvl>
    </w:lvlOverride>
  </w:num>
  <w:num w:numId="40">
    <w:abstractNumId w:val="41"/>
    <w:lvlOverride w:ilvl="0">
      <w:lvl w:ilvl="0">
        <w:start w:val="1"/>
        <w:numFmt w:val="bullet"/>
        <w:pStyle w:val="ListWithCheckboxes"/>
        <w:lvlText w:val=""/>
        <w:lvlJc w:val="left"/>
        <w:pPr>
          <w:tabs>
            <w:tab w:val="num" w:pos="1134"/>
          </w:tabs>
          <w:ind w:left="1134" w:hanging="567"/>
        </w:pPr>
        <w:rPr>
          <w:rFonts w:ascii="ZapfDingbats" w:hAnsi="ZapfDingbats" w:hint="default"/>
          <w:sz w:val="22"/>
        </w:rPr>
      </w:lvl>
    </w:lvlOverride>
    <w:lvlOverride w:ilvl="1">
      <w:lvl w:ilvl="1">
        <w:start w:val="1"/>
        <w:numFmt w:val="bullet"/>
        <w:lvlText w:val=""/>
        <w:lvlJc w:val="left"/>
        <w:pPr>
          <w:tabs>
            <w:tab w:val="num" w:pos="1701"/>
          </w:tabs>
          <w:ind w:left="1701" w:hanging="567"/>
        </w:pPr>
        <w:rPr>
          <w:rFonts w:ascii="ZapfDingbats" w:hAnsi="ZapfDingbats" w:hint="default"/>
        </w:rPr>
      </w:lvl>
    </w:lvlOverride>
    <w:lvlOverride w:ilvl="2">
      <w:lvl w:ilvl="2">
        <w:start w:val="1"/>
        <w:numFmt w:val="bullet"/>
        <w:lvlText w:val=""/>
        <w:lvlJc w:val="left"/>
        <w:pPr>
          <w:tabs>
            <w:tab w:val="num" w:pos="2268"/>
          </w:tabs>
          <w:ind w:left="2268" w:hanging="567"/>
        </w:pPr>
        <w:rPr>
          <w:rFonts w:ascii="ZapfDingbats" w:hAnsi="ZapfDingbats" w:hint="default"/>
        </w:rPr>
      </w:lvl>
    </w:lvlOverride>
    <w:lvlOverride w:ilvl="3">
      <w:lvl w:ilvl="3">
        <w:start w:val="1"/>
        <w:numFmt w:val="bullet"/>
        <w:lvlText w:val=""/>
        <w:lvlJc w:val="left"/>
        <w:pPr>
          <w:tabs>
            <w:tab w:val="num" w:pos="2835"/>
          </w:tabs>
          <w:ind w:left="2835" w:hanging="567"/>
        </w:pPr>
        <w:rPr>
          <w:rFonts w:ascii="ZapfDingbats" w:hAnsi="ZapfDingbats" w:hint="default"/>
        </w:rPr>
      </w:lvl>
    </w:lvlOverride>
    <w:lvlOverride w:ilvl="4">
      <w:lvl w:ilvl="4">
        <w:start w:val="1"/>
        <w:numFmt w:val="bullet"/>
        <w:lvlText w:val=""/>
        <w:lvlJc w:val="left"/>
        <w:pPr>
          <w:tabs>
            <w:tab w:val="num" w:pos="3402"/>
          </w:tabs>
          <w:ind w:left="3402" w:hanging="567"/>
        </w:pPr>
        <w:rPr>
          <w:rFonts w:ascii="ZapfDingbats" w:hAnsi="ZapfDingbats" w:hint="default"/>
        </w:rPr>
      </w:lvl>
    </w:lvlOverride>
    <w:lvlOverride w:ilvl="5">
      <w:lvl w:ilvl="5">
        <w:start w:val="1"/>
        <w:numFmt w:val="bullet"/>
        <w:lvlText w:val=""/>
        <w:lvlJc w:val="left"/>
        <w:pPr>
          <w:tabs>
            <w:tab w:val="num" w:pos="3969"/>
          </w:tabs>
          <w:ind w:left="3969" w:hanging="567"/>
        </w:pPr>
        <w:rPr>
          <w:rFonts w:ascii="ZapfDingbats" w:hAnsi="ZapfDingbats" w:hint="default"/>
        </w:rPr>
      </w:lvl>
    </w:lvlOverride>
    <w:lvlOverride w:ilvl="6">
      <w:lvl w:ilvl="6">
        <w:start w:val="1"/>
        <w:numFmt w:val="bullet"/>
        <w:lvlText w:val=""/>
        <w:lvlJc w:val="left"/>
        <w:pPr>
          <w:tabs>
            <w:tab w:val="num" w:pos="4536"/>
          </w:tabs>
          <w:ind w:left="4536" w:hanging="567"/>
        </w:pPr>
        <w:rPr>
          <w:rFonts w:ascii="ZapfDingbats" w:hAnsi="ZapfDingbats" w:hint="default"/>
        </w:rPr>
      </w:lvl>
    </w:lvlOverride>
    <w:lvlOverride w:ilvl="7">
      <w:lvl w:ilvl="7">
        <w:start w:val="1"/>
        <w:numFmt w:val="bullet"/>
        <w:lvlText w:val=""/>
        <w:lvlJc w:val="left"/>
        <w:pPr>
          <w:tabs>
            <w:tab w:val="num" w:pos="5103"/>
          </w:tabs>
          <w:ind w:left="5103" w:hanging="567"/>
        </w:pPr>
        <w:rPr>
          <w:rFonts w:ascii="ZapfDingbats" w:hAnsi="ZapfDingbats" w:hint="default"/>
        </w:rPr>
      </w:lvl>
    </w:lvlOverride>
    <w:lvlOverride w:ilvl="8">
      <w:lvl w:ilvl="8">
        <w:start w:val="1"/>
        <w:numFmt w:val="bullet"/>
        <w:lvlText w:val=""/>
        <w:lvlJc w:val="left"/>
        <w:pPr>
          <w:tabs>
            <w:tab w:val="num" w:pos="5670"/>
          </w:tabs>
          <w:ind w:left="5670" w:hanging="567"/>
        </w:pPr>
        <w:rPr>
          <w:rFonts w:ascii="ZapfDingbats" w:hAnsi="ZapfDingbats" w:hint="default"/>
        </w:rPr>
      </w:lvl>
    </w:lvlOverride>
  </w:num>
  <w:num w:numId="41">
    <w:abstractNumId w:val="28"/>
  </w:num>
  <w:num w:numId="42">
    <w:abstractNumId w:val="38"/>
  </w:num>
  <w:num w:numId="43">
    <w:abstractNumId w:val="19"/>
  </w:num>
  <w:num w:numId="44">
    <w:abstractNumId w:val="21"/>
  </w:num>
  <w:num w:numId="45">
    <w:abstractNumId w:val="11"/>
  </w:num>
  <w:num w:numId="46">
    <w:abstractNumId w:val="30"/>
  </w:num>
  <w:num w:numId="47">
    <w:abstractNumId w:val="31"/>
  </w:num>
  <w:num w:numId="48">
    <w:abstractNumId w:val="36"/>
  </w:num>
  <w:num w:numId="49">
    <w:abstractNumId w:val="14"/>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autoHyphenation/>
  <w:consecutiveHyphenLimit w:val="3"/>
  <w:hyphenationZone w:val="425"/>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ate.Format.Long" w:val="19. März 2019"/>
    <w:docVar w:name="Date.Format.Long.dateValue" w:val="43543"/>
    <w:docVar w:name="OawAttachedTemplate" w:val="ALLE-BS-Stellungnahme-RR-Bundesamt.ows"/>
    <w:docVar w:name="OawBuiltInDocProps" w:val="&lt;OawBuiltInDocProps&gt;&lt;default profileUID=&quot;0&quot;&gt;&lt;word&gt;&lt;comments&gt;&lt;/comments&gt;&lt;hyperlinkBase&gt;&lt;/hyperlinkBase&gt;&lt;fileName&gt;&lt;/fileNam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word&gt;&lt;PDF&gt;&lt;comments&gt;&lt;/comments&gt;&lt;hyperlinkBase&gt;&lt;/hyperlinkBase&gt;&lt;fileName&gt;&lt;/fileNam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PDF&gt;&lt;/default&gt;&lt;/OawBuiltInDocProps&gt;_x000d_"/>
    <w:docVar w:name="OawCreatedWithOfficeatworkVersion" w:val="4.8 SP1 (4.8.482)"/>
    <w:docVar w:name="OawCreatedWithProjectID" w:val="bschTS"/>
    <w:docVar w:name="OawCreatedWithProjectVersion" w:val="53"/>
    <w:docVar w:name="OawDate.Manual" w:val="&lt;document&gt;&lt;OawDateManual name=&quot;Date.Format.Long&quot;&gt;&lt;profile type=&quot;default&quot; UID=&quot;&quot; sameAsDefault=&quot;0&quot;&gt;&lt;format UID=&quot;2012111210434415332409&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ateManual name=&quot;Date.Format.Long&quot;&gt;&lt;profile type=&quot;default&quot; UID=&quot;&quot; sameAsDefault=&quot;0&quot;&gt;&lt;format UID=&quot;2012111210434415332409&quot; type=&quot;6&quot; defaultValue=&quot;%OawCreationDate%&quot; dateFormat=&quot;Date.Format.Long&quot;/&gt;&lt;/profile&gt;&lt;/OawDateManual&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lt;/document&gt;_x000d_"/>
    <w:docVar w:name="OawDialog" w:val="&lt;empty/&gt;"/>
    <w:docVar w:name="OawDistributionEnabled" w:val="&lt;empty/&gt;"/>
    <w:docVar w:name="OawDocProp.200212191811121321310321301031x" w:val="&lt;source&gt;&lt;Fields List=&quot;Unit|Department|Subdepartment|Title|Address1|Name|Office|Address2|Address3|DirectPhone|DirectFax|Mobile|EMail|Websit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Footer&quot;/&gt;&lt;profile type=&quot;default&quot; UID=&quot;&quot; sameAsDefault=&quot;0&quot;&gt;&lt;OawBookmark name=&quot;CustomFieldFooter&quot; field=&quot;Footer&quot;/&gt;&lt;OawDocProperty name=&quot;CustomField.Footer&quot; field=&quot;Footer&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Source" w:val="&lt;DocProps&gt;&lt;DocProp UID=&quot;2012091216321271208736&quot; EntryUID=&quot;2010122108531382933727&quot;&gt;&lt;Field Name=&quot;IDName&quot; Value=&quot;Erziehungsdepartement&quot;/&gt;&lt;Field Name=&quot;NominationCanton&quot; Value=&quot;Kanton Basel-Stadt&quot;/&gt;&lt;Field Name=&quot;DepartmentNominationCanton&quot; Value=&quot;Erziehungsdepartement des Kantons Basel-Stadt&quot;/&gt;&lt;Field Name=&quot;Telefon&quot; Value=&quot;+41 61 267 84 00&quot;/&gt;&lt;Field Name=&quot;Fax&quot; Value=&quot;+41 61 267 84 48&quot;/&gt;&lt;Field Name=&quot;Email&quot; Value=&quot;ed@bs.ch&quot;/&gt;&lt;Field Name=&quot;City&quot; Value=&quot;Basel&quot;/&gt;&lt;Field Name=&quot;WdA4LogoBlackWhitePortrait&quot; Value=&quot;%Logos%\Wd_A4_Portrait_bw_bsch.2100.490.wmf&quot;/&gt;&lt;Field Name=&quot;Address1&quot; Value=&quot;Leimenstrasse 1&quot;/&gt;&lt;Field Name=&quot;Address2&quot; Value=&quot;CH-4001 Basel&quot;/&gt;&lt;Field Name=&quot;Address3&quot; Value=&quot;&quot;/&gt;&lt;Field Name=&quot;Internet&quot; Value=&quot;www.ed-bs.ch&quot;/&gt;&lt;Field Name=&quot;WdA4LogoBlackWhiteQuer&quot; Value=&quot;%Logos%\Wd_A4_Landscape_bw_bsch.2970.490.wmf&quot;/&gt;&lt;Field Name=&quot;Department&quot; Value=&quot;Erziehungsdepartement&quot;/&gt;&lt;Field Name=&quot;Data_UID&quot; Value=&quot;2010122108531382933727&quot;/&gt;&lt;Field Name=&quot;Field_Name&quot; Value=&quot;NominationCanton&quot;/&gt;&lt;Field Name=&quot;Field_UID&quot; Value=&quot;20030218192734312288940077&quot;/&gt;&lt;Field Name=&quot;ML_LCID&quot; Value=&quot;2055&quot;/&gt;&lt;Field Name=&quot;ML_Value&quot; Value=&quot;Kanton Basel-Stadt&quot;/&gt;&lt;/DocProp&gt;&lt;DocProp UID=&quot;2012091216424604189373&quot; EntryUID=&quot;2003121817293296325874&quot;&gt;&lt;Field Name=&quot;IDName&quot; Value=&quot;(Leer)&quot;/&gt;&lt;/DocProp&gt;&lt;DocProp UID=&quot;2012091216430785119304&quot; EntryUID=&quot;2003121817293296325874&quot;&gt;&lt;Field Name=&quot;IDName&quot; Value=&quot;(Leer)&quot;/&gt;&lt;/DocProp&gt;&lt;DocProp UID=&quot;2006040509495284662868&quot; EntryUID=&quot;2003121817293296325874&quot;&gt;&lt;Field Name=&quot;IDName&quot; Value=&quot;(Leer)&quot;/&gt;&lt;/DocProp&gt;&lt;DocProp UID=&quot;200212191811121321310321301031x&quot; EntryUID=&quot;2003121817293296325874&quot;&gt;&lt;Field Name=&quot;IDName&quot; Value=&quot;(Leer)&quot;/&gt;&lt;/DocProp&gt;&lt;DocProp UID=&quot;2012111209211789626980&quot; EntryUID=&quot;2003121817293296325874&quot;&gt;&lt;Field Name=&quot;IDName&quot; Value=&quot;(Leer)&quot;/&gt;&lt;/DocProp&gt;&lt;DocProp UID=&quot;2012111209225187322750&quot; EntryUID=&quot;2003121817293296325874&quot;&gt;&lt;Field Name=&quot;IDName&quot; Value=&quot;(Leer)&quot;/&gt;&lt;/DocProp&gt;&lt;DocProp UID=&quot;2002122010583847234010578&quot; EntryUID=&quot;2003121817293296325874&quot;&gt;&lt;Field Name=&quot;IDName&quot; Value=&quot;(Leer)&quot;/&gt;&lt;/DocProp&gt;&lt;DocProp UID=&quot;2003061115381095709037&quot; EntryUID=&quot;2003121817293296325874&quot;&gt;&lt;Field Name=&quot;IDName&quot; Value=&quot;(Leer)&quot;/&gt;&lt;/DocProp&gt;&lt;DocProp UID=&quot;2012091216575792191951&quot; EntryUID=&quot;2003121817293296325874&quot;&gt;&lt;Field Name=&quot;IDName&quot; Value=&quot;(Leer)&quot;/&gt;&lt;/DocProp&gt;&lt;DocProp UID=&quot;2012091216580207439876&quot; EntryUID=&quot;2003121817293296325874&quot;&gt;&lt;Field Name=&quot;IDName&quot; Value=&quot;(Leer)&quot;/&gt;&lt;/DocProp&gt;&lt;DocProp UID=&quot;2004112217333376588294&quot; EntryUID=&quot;2004123010144120300001&quot;&gt;&lt;Field UID=&quot;2004112217261556206966&quot; Name=&quot;Footer&quot; Value=&quot;&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erTray.2003010711185094343750537" w:val="&lt;empty/&gt;"/>
    <w:docVar w:name="OawPrinterTray.3" w:val="&lt;empty/&gt;"/>
    <w:docVar w:name="OawPrinterTray.4" w:val="&lt;empty/&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TS"/>
    <w:docVar w:name="OawRecipients" w:val="&lt;?xml version=&quot;1.0&quot;?&gt;_x000d_&lt;Recipients&gt;&lt;Recipient&gt;&lt;UID&gt;201902180936078871147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untry/&gt;&lt;POBox/&gt;&lt;CompleteAddress&gt;An das Bundesamt xyz&lt;/CompleteAddress&gt;&lt;AddressSingleLine/&gt;&lt;Telephone/&gt;&lt;Fax/&gt;&lt;EMail/&gt;&lt;CopyTo/&gt;&lt;Introduction&gt;&lt;/Introduction&gt;&lt;Closing&gt;&lt;/Closing&gt;&lt;FormattedFullAddress&gt;&amp;lt;Text Style=&quot;zOawRecipient&quot;&amp;gt;An das Bundesamt xyz&amp;lt;/Text&amp;gt;&lt;/FormattedFullAddress&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criptor" w:val="&lt;?xml version=&quot;1.0&quot;?&gt;_x000d_&lt;scriptor xmlns:xsi=&quot;http://www.w3.org/2001/XMLSchema-instance&quot; xsi:noNamespaceSchemaLocation=&quot;Scriptor_1.xsd&quot; SchemaVersion=&quot;1&quot;/&gt;_x000d_"/>
    <w:docVar w:name="OawSelectedSource.200212191811121321310321301031x" w:val="&lt;empty/&gt;"/>
    <w:docVar w:name="OawSelectedSource.2002122010583847234010578"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DisplayName:=Leer RR;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_x000d_&lt;WhereClause&gt;&lt;/WhereClause&gt;&lt;/TemplateProperties&gt;"/>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235047"/>
    <w:rsid w:val="000044E3"/>
    <w:rsid w:val="00014F08"/>
    <w:rsid w:val="00023B64"/>
    <w:rsid w:val="000260A8"/>
    <w:rsid w:val="000408B0"/>
    <w:rsid w:val="00040FD6"/>
    <w:rsid w:val="00042209"/>
    <w:rsid w:val="0005055C"/>
    <w:rsid w:val="00055FA5"/>
    <w:rsid w:val="00062C3F"/>
    <w:rsid w:val="0006717A"/>
    <w:rsid w:val="00073AF7"/>
    <w:rsid w:val="000A576D"/>
    <w:rsid w:val="000A67FE"/>
    <w:rsid w:val="000A7881"/>
    <w:rsid w:val="000A7BE1"/>
    <w:rsid w:val="000B3B9B"/>
    <w:rsid w:val="000B45BE"/>
    <w:rsid w:val="000B5CBE"/>
    <w:rsid w:val="000C3486"/>
    <w:rsid w:val="000C3719"/>
    <w:rsid w:val="000C6500"/>
    <w:rsid w:val="000D27CE"/>
    <w:rsid w:val="000D41E4"/>
    <w:rsid w:val="000D6220"/>
    <w:rsid w:val="000E4432"/>
    <w:rsid w:val="000F3590"/>
    <w:rsid w:val="000F472D"/>
    <w:rsid w:val="000F652C"/>
    <w:rsid w:val="000F79CA"/>
    <w:rsid w:val="000F7BE5"/>
    <w:rsid w:val="00100419"/>
    <w:rsid w:val="00105406"/>
    <w:rsid w:val="0011068F"/>
    <w:rsid w:val="00112589"/>
    <w:rsid w:val="00112951"/>
    <w:rsid w:val="00112ACC"/>
    <w:rsid w:val="0011312B"/>
    <w:rsid w:val="001223BF"/>
    <w:rsid w:val="0012358C"/>
    <w:rsid w:val="00123D33"/>
    <w:rsid w:val="001349C9"/>
    <w:rsid w:val="00137978"/>
    <w:rsid w:val="001454FD"/>
    <w:rsid w:val="001463C3"/>
    <w:rsid w:val="001506A2"/>
    <w:rsid w:val="001543B5"/>
    <w:rsid w:val="001549BD"/>
    <w:rsid w:val="001557E7"/>
    <w:rsid w:val="00167BFB"/>
    <w:rsid w:val="00184A4A"/>
    <w:rsid w:val="00186D97"/>
    <w:rsid w:val="00192AB8"/>
    <w:rsid w:val="001A0D83"/>
    <w:rsid w:val="001A499F"/>
    <w:rsid w:val="001B05AB"/>
    <w:rsid w:val="001C0EBA"/>
    <w:rsid w:val="001C1171"/>
    <w:rsid w:val="001C13DC"/>
    <w:rsid w:val="001E0A99"/>
    <w:rsid w:val="001F1540"/>
    <w:rsid w:val="001F3322"/>
    <w:rsid w:val="001F5040"/>
    <w:rsid w:val="001F6B41"/>
    <w:rsid w:val="001F772C"/>
    <w:rsid w:val="00205781"/>
    <w:rsid w:val="00220250"/>
    <w:rsid w:val="0022436B"/>
    <w:rsid w:val="00224789"/>
    <w:rsid w:val="002315B5"/>
    <w:rsid w:val="00234864"/>
    <w:rsid w:val="00235047"/>
    <w:rsid w:val="00236BBC"/>
    <w:rsid w:val="002401D6"/>
    <w:rsid w:val="00242AD0"/>
    <w:rsid w:val="00243CC0"/>
    <w:rsid w:val="00251C1E"/>
    <w:rsid w:val="00253748"/>
    <w:rsid w:val="00253D07"/>
    <w:rsid w:val="002571B1"/>
    <w:rsid w:val="00263100"/>
    <w:rsid w:val="002645DC"/>
    <w:rsid w:val="00271915"/>
    <w:rsid w:val="00276705"/>
    <w:rsid w:val="00283C2F"/>
    <w:rsid w:val="00286EC2"/>
    <w:rsid w:val="002940C4"/>
    <w:rsid w:val="002969C4"/>
    <w:rsid w:val="002A0E1F"/>
    <w:rsid w:val="002A390C"/>
    <w:rsid w:val="002A53C0"/>
    <w:rsid w:val="002A688E"/>
    <w:rsid w:val="002A73F9"/>
    <w:rsid w:val="002A779B"/>
    <w:rsid w:val="002A784B"/>
    <w:rsid w:val="002B3964"/>
    <w:rsid w:val="002B7C88"/>
    <w:rsid w:val="002D327A"/>
    <w:rsid w:val="002E0B33"/>
    <w:rsid w:val="00304690"/>
    <w:rsid w:val="003060EE"/>
    <w:rsid w:val="0030726F"/>
    <w:rsid w:val="00315936"/>
    <w:rsid w:val="00322D36"/>
    <w:rsid w:val="00326A43"/>
    <w:rsid w:val="00333D26"/>
    <w:rsid w:val="00335B07"/>
    <w:rsid w:val="003430C2"/>
    <w:rsid w:val="00343686"/>
    <w:rsid w:val="00345EF6"/>
    <w:rsid w:val="0034658A"/>
    <w:rsid w:val="00346AC7"/>
    <w:rsid w:val="00352217"/>
    <w:rsid w:val="00357B7E"/>
    <w:rsid w:val="003709F4"/>
    <w:rsid w:val="00373A3C"/>
    <w:rsid w:val="00381ED6"/>
    <w:rsid w:val="003839AC"/>
    <w:rsid w:val="0039031C"/>
    <w:rsid w:val="00396159"/>
    <w:rsid w:val="003A274E"/>
    <w:rsid w:val="003A293A"/>
    <w:rsid w:val="003A5C7A"/>
    <w:rsid w:val="003B277A"/>
    <w:rsid w:val="003C6874"/>
    <w:rsid w:val="003D2FD5"/>
    <w:rsid w:val="003E46AD"/>
    <w:rsid w:val="003E6DC6"/>
    <w:rsid w:val="003E7C25"/>
    <w:rsid w:val="003F4764"/>
    <w:rsid w:val="00405872"/>
    <w:rsid w:val="00406F65"/>
    <w:rsid w:val="004140F0"/>
    <w:rsid w:val="004173AA"/>
    <w:rsid w:val="00417942"/>
    <w:rsid w:val="00422101"/>
    <w:rsid w:val="00426724"/>
    <w:rsid w:val="004301A4"/>
    <w:rsid w:val="0043661F"/>
    <w:rsid w:val="004370E3"/>
    <w:rsid w:val="00437816"/>
    <w:rsid w:val="00441490"/>
    <w:rsid w:val="004465A7"/>
    <w:rsid w:val="004472F7"/>
    <w:rsid w:val="00447D94"/>
    <w:rsid w:val="0046052E"/>
    <w:rsid w:val="00467057"/>
    <w:rsid w:val="004857E7"/>
    <w:rsid w:val="00485BEE"/>
    <w:rsid w:val="00486D68"/>
    <w:rsid w:val="00490B86"/>
    <w:rsid w:val="004913B4"/>
    <w:rsid w:val="00493944"/>
    <w:rsid w:val="00494AD2"/>
    <w:rsid w:val="00496494"/>
    <w:rsid w:val="004A6F67"/>
    <w:rsid w:val="004C2673"/>
    <w:rsid w:val="004C47DD"/>
    <w:rsid w:val="004C6134"/>
    <w:rsid w:val="004E1981"/>
    <w:rsid w:val="004E1BCA"/>
    <w:rsid w:val="004E551A"/>
    <w:rsid w:val="004F3CF0"/>
    <w:rsid w:val="004F4C96"/>
    <w:rsid w:val="004F64CF"/>
    <w:rsid w:val="004F670B"/>
    <w:rsid w:val="0050189D"/>
    <w:rsid w:val="0050193D"/>
    <w:rsid w:val="00524861"/>
    <w:rsid w:val="00525763"/>
    <w:rsid w:val="00534CD8"/>
    <w:rsid w:val="00535EB3"/>
    <w:rsid w:val="00537A6C"/>
    <w:rsid w:val="00546EEC"/>
    <w:rsid w:val="00547C8A"/>
    <w:rsid w:val="0055005A"/>
    <w:rsid w:val="00550F8A"/>
    <w:rsid w:val="005563D6"/>
    <w:rsid w:val="00557113"/>
    <w:rsid w:val="00562422"/>
    <w:rsid w:val="005629F4"/>
    <w:rsid w:val="005700CD"/>
    <w:rsid w:val="005719E0"/>
    <w:rsid w:val="005738C0"/>
    <w:rsid w:val="005764B1"/>
    <w:rsid w:val="0058269D"/>
    <w:rsid w:val="005908FD"/>
    <w:rsid w:val="005930B2"/>
    <w:rsid w:val="005A0435"/>
    <w:rsid w:val="005A1234"/>
    <w:rsid w:val="005B0ADF"/>
    <w:rsid w:val="005B43D6"/>
    <w:rsid w:val="005B5D7F"/>
    <w:rsid w:val="005B66F6"/>
    <w:rsid w:val="005C1B96"/>
    <w:rsid w:val="005C5C93"/>
    <w:rsid w:val="005E110D"/>
    <w:rsid w:val="005E6519"/>
    <w:rsid w:val="005E6645"/>
    <w:rsid w:val="005E7427"/>
    <w:rsid w:val="005E7E3B"/>
    <w:rsid w:val="005F0494"/>
    <w:rsid w:val="005F35CD"/>
    <w:rsid w:val="005F5144"/>
    <w:rsid w:val="005F692D"/>
    <w:rsid w:val="00607715"/>
    <w:rsid w:val="00623BC7"/>
    <w:rsid w:val="00626314"/>
    <w:rsid w:val="00630CD1"/>
    <w:rsid w:val="0063352C"/>
    <w:rsid w:val="00634C2C"/>
    <w:rsid w:val="006443AF"/>
    <w:rsid w:val="00644F1A"/>
    <w:rsid w:val="00651391"/>
    <w:rsid w:val="006534A2"/>
    <w:rsid w:val="00653A66"/>
    <w:rsid w:val="006613E1"/>
    <w:rsid w:val="00665FFA"/>
    <w:rsid w:val="00675DCA"/>
    <w:rsid w:val="006777FC"/>
    <w:rsid w:val="00681715"/>
    <w:rsid w:val="00684616"/>
    <w:rsid w:val="006A1772"/>
    <w:rsid w:val="006A27FE"/>
    <w:rsid w:val="006A6310"/>
    <w:rsid w:val="006B131C"/>
    <w:rsid w:val="006B1740"/>
    <w:rsid w:val="006B354F"/>
    <w:rsid w:val="006C2A88"/>
    <w:rsid w:val="006C3178"/>
    <w:rsid w:val="006C77FC"/>
    <w:rsid w:val="006D3222"/>
    <w:rsid w:val="006E1AE3"/>
    <w:rsid w:val="006E2AE9"/>
    <w:rsid w:val="006E6841"/>
    <w:rsid w:val="006F0AC9"/>
    <w:rsid w:val="006F73E9"/>
    <w:rsid w:val="006F7D64"/>
    <w:rsid w:val="00705FF0"/>
    <w:rsid w:val="00706FA1"/>
    <w:rsid w:val="00707665"/>
    <w:rsid w:val="00707ECF"/>
    <w:rsid w:val="00730FCB"/>
    <w:rsid w:val="007316AE"/>
    <w:rsid w:val="00733248"/>
    <w:rsid w:val="00745A95"/>
    <w:rsid w:val="00746F8D"/>
    <w:rsid w:val="00752D9B"/>
    <w:rsid w:val="00754BF0"/>
    <w:rsid w:val="00756545"/>
    <w:rsid w:val="00760800"/>
    <w:rsid w:val="007614F6"/>
    <w:rsid w:val="00764E9F"/>
    <w:rsid w:val="0076758B"/>
    <w:rsid w:val="00767A39"/>
    <w:rsid w:val="007740C9"/>
    <w:rsid w:val="00775AEA"/>
    <w:rsid w:val="00776179"/>
    <w:rsid w:val="00776C5A"/>
    <w:rsid w:val="00777581"/>
    <w:rsid w:val="00781CFC"/>
    <w:rsid w:val="007828B0"/>
    <w:rsid w:val="0078754D"/>
    <w:rsid w:val="00795286"/>
    <w:rsid w:val="00797220"/>
    <w:rsid w:val="007A213D"/>
    <w:rsid w:val="007B4E91"/>
    <w:rsid w:val="007C16ED"/>
    <w:rsid w:val="007C4472"/>
    <w:rsid w:val="007C681C"/>
    <w:rsid w:val="007D646B"/>
    <w:rsid w:val="007D6ABE"/>
    <w:rsid w:val="007E0390"/>
    <w:rsid w:val="007E5789"/>
    <w:rsid w:val="007F259C"/>
    <w:rsid w:val="00810E75"/>
    <w:rsid w:val="00812C1B"/>
    <w:rsid w:val="008147D3"/>
    <w:rsid w:val="0081690D"/>
    <w:rsid w:val="00830DAA"/>
    <w:rsid w:val="008430B3"/>
    <w:rsid w:val="00846501"/>
    <w:rsid w:val="00847BDD"/>
    <w:rsid w:val="0085142C"/>
    <w:rsid w:val="008648C0"/>
    <w:rsid w:val="008649F4"/>
    <w:rsid w:val="0087148C"/>
    <w:rsid w:val="00872C63"/>
    <w:rsid w:val="0087367A"/>
    <w:rsid w:val="00877075"/>
    <w:rsid w:val="008774A5"/>
    <w:rsid w:val="00884CAE"/>
    <w:rsid w:val="00890E15"/>
    <w:rsid w:val="008A3425"/>
    <w:rsid w:val="008A41E8"/>
    <w:rsid w:val="008A4AC6"/>
    <w:rsid w:val="008A56C7"/>
    <w:rsid w:val="008A57E0"/>
    <w:rsid w:val="008B0C14"/>
    <w:rsid w:val="008B24C6"/>
    <w:rsid w:val="008C094D"/>
    <w:rsid w:val="008C23BA"/>
    <w:rsid w:val="008C7A18"/>
    <w:rsid w:val="008D0610"/>
    <w:rsid w:val="008D3B0D"/>
    <w:rsid w:val="008D548E"/>
    <w:rsid w:val="008D5887"/>
    <w:rsid w:val="008D7F69"/>
    <w:rsid w:val="008E4CD6"/>
    <w:rsid w:val="008F29BF"/>
    <w:rsid w:val="008F3B60"/>
    <w:rsid w:val="008F55EC"/>
    <w:rsid w:val="008F7A2B"/>
    <w:rsid w:val="00904137"/>
    <w:rsid w:val="00905189"/>
    <w:rsid w:val="00907D5D"/>
    <w:rsid w:val="00932217"/>
    <w:rsid w:val="00943C00"/>
    <w:rsid w:val="00944371"/>
    <w:rsid w:val="00947236"/>
    <w:rsid w:val="00951B77"/>
    <w:rsid w:val="00953191"/>
    <w:rsid w:val="00953997"/>
    <w:rsid w:val="00954E0A"/>
    <w:rsid w:val="00955258"/>
    <w:rsid w:val="00955ED7"/>
    <w:rsid w:val="009568AB"/>
    <w:rsid w:val="009579B6"/>
    <w:rsid w:val="00961A3B"/>
    <w:rsid w:val="00965037"/>
    <w:rsid w:val="0096668F"/>
    <w:rsid w:val="00967350"/>
    <w:rsid w:val="00967A5A"/>
    <w:rsid w:val="00974134"/>
    <w:rsid w:val="00980DDC"/>
    <w:rsid w:val="00983C29"/>
    <w:rsid w:val="00985471"/>
    <w:rsid w:val="009911E2"/>
    <w:rsid w:val="00995321"/>
    <w:rsid w:val="00995E20"/>
    <w:rsid w:val="009A426B"/>
    <w:rsid w:val="009B61B4"/>
    <w:rsid w:val="009C00BC"/>
    <w:rsid w:val="009D48A4"/>
    <w:rsid w:val="009E0E4C"/>
    <w:rsid w:val="009E1B47"/>
    <w:rsid w:val="009E1C7E"/>
    <w:rsid w:val="00A02515"/>
    <w:rsid w:val="00A02EF5"/>
    <w:rsid w:val="00A06436"/>
    <w:rsid w:val="00A130F0"/>
    <w:rsid w:val="00A141A6"/>
    <w:rsid w:val="00A20E09"/>
    <w:rsid w:val="00A216F8"/>
    <w:rsid w:val="00A2258C"/>
    <w:rsid w:val="00A259C9"/>
    <w:rsid w:val="00A27C3A"/>
    <w:rsid w:val="00A355F8"/>
    <w:rsid w:val="00A36539"/>
    <w:rsid w:val="00A37ABF"/>
    <w:rsid w:val="00A44108"/>
    <w:rsid w:val="00A53E59"/>
    <w:rsid w:val="00A61D27"/>
    <w:rsid w:val="00A62E9C"/>
    <w:rsid w:val="00A77B23"/>
    <w:rsid w:val="00A808CB"/>
    <w:rsid w:val="00A9379C"/>
    <w:rsid w:val="00A973BA"/>
    <w:rsid w:val="00A976C8"/>
    <w:rsid w:val="00AA4E71"/>
    <w:rsid w:val="00AA5639"/>
    <w:rsid w:val="00AA7D37"/>
    <w:rsid w:val="00AB1BB6"/>
    <w:rsid w:val="00AB1F4E"/>
    <w:rsid w:val="00AB790C"/>
    <w:rsid w:val="00AC40F7"/>
    <w:rsid w:val="00AD7CDF"/>
    <w:rsid w:val="00AE190A"/>
    <w:rsid w:val="00AE1B37"/>
    <w:rsid w:val="00AE6C6B"/>
    <w:rsid w:val="00AF3958"/>
    <w:rsid w:val="00AF486A"/>
    <w:rsid w:val="00AF4E87"/>
    <w:rsid w:val="00AF5613"/>
    <w:rsid w:val="00AF6160"/>
    <w:rsid w:val="00AF758C"/>
    <w:rsid w:val="00AF75CA"/>
    <w:rsid w:val="00B013D1"/>
    <w:rsid w:val="00B0207A"/>
    <w:rsid w:val="00B0709A"/>
    <w:rsid w:val="00B07812"/>
    <w:rsid w:val="00B211FC"/>
    <w:rsid w:val="00B34FFF"/>
    <w:rsid w:val="00B36A6A"/>
    <w:rsid w:val="00B37F8E"/>
    <w:rsid w:val="00B40F06"/>
    <w:rsid w:val="00B419E1"/>
    <w:rsid w:val="00B4432F"/>
    <w:rsid w:val="00B4597B"/>
    <w:rsid w:val="00B5459E"/>
    <w:rsid w:val="00B5562D"/>
    <w:rsid w:val="00B61C29"/>
    <w:rsid w:val="00B6464D"/>
    <w:rsid w:val="00B82901"/>
    <w:rsid w:val="00B86F04"/>
    <w:rsid w:val="00B90A84"/>
    <w:rsid w:val="00B96337"/>
    <w:rsid w:val="00BA654B"/>
    <w:rsid w:val="00BA7D0F"/>
    <w:rsid w:val="00BB0D7D"/>
    <w:rsid w:val="00BB3CA7"/>
    <w:rsid w:val="00BB50FB"/>
    <w:rsid w:val="00BC326E"/>
    <w:rsid w:val="00BC3580"/>
    <w:rsid w:val="00BD0564"/>
    <w:rsid w:val="00BD0EA1"/>
    <w:rsid w:val="00BD3162"/>
    <w:rsid w:val="00BD59DE"/>
    <w:rsid w:val="00BD7E6E"/>
    <w:rsid w:val="00BE4C05"/>
    <w:rsid w:val="00BF2771"/>
    <w:rsid w:val="00BF345C"/>
    <w:rsid w:val="00C1235B"/>
    <w:rsid w:val="00C123B7"/>
    <w:rsid w:val="00C158A7"/>
    <w:rsid w:val="00C17021"/>
    <w:rsid w:val="00C337C0"/>
    <w:rsid w:val="00C35AF9"/>
    <w:rsid w:val="00C35DF3"/>
    <w:rsid w:val="00C457E7"/>
    <w:rsid w:val="00C63176"/>
    <w:rsid w:val="00C70241"/>
    <w:rsid w:val="00C725C2"/>
    <w:rsid w:val="00C74BE6"/>
    <w:rsid w:val="00C776FB"/>
    <w:rsid w:val="00C81E35"/>
    <w:rsid w:val="00C87087"/>
    <w:rsid w:val="00C91739"/>
    <w:rsid w:val="00C92DAE"/>
    <w:rsid w:val="00C93BB8"/>
    <w:rsid w:val="00CA0B79"/>
    <w:rsid w:val="00CA12CF"/>
    <w:rsid w:val="00CA1538"/>
    <w:rsid w:val="00CA17CA"/>
    <w:rsid w:val="00CB30D5"/>
    <w:rsid w:val="00CB45F9"/>
    <w:rsid w:val="00CB621B"/>
    <w:rsid w:val="00CC1A82"/>
    <w:rsid w:val="00CC6072"/>
    <w:rsid w:val="00CC62B0"/>
    <w:rsid w:val="00CE15AF"/>
    <w:rsid w:val="00CE2724"/>
    <w:rsid w:val="00CE7BAF"/>
    <w:rsid w:val="00CF6E12"/>
    <w:rsid w:val="00D02D6D"/>
    <w:rsid w:val="00D07EA9"/>
    <w:rsid w:val="00D10E37"/>
    <w:rsid w:val="00D13EA0"/>
    <w:rsid w:val="00D23C93"/>
    <w:rsid w:val="00D3043F"/>
    <w:rsid w:val="00D30560"/>
    <w:rsid w:val="00D31DAF"/>
    <w:rsid w:val="00D31DFD"/>
    <w:rsid w:val="00D3284B"/>
    <w:rsid w:val="00D367FD"/>
    <w:rsid w:val="00D40762"/>
    <w:rsid w:val="00D41ADC"/>
    <w:rsid w:val="00D463DD"/>
    <w:rsid w:val="00D514E7"/>
    <w:rsid w:val="00D53F1D"/>
    <w:rsid w:val="00D55D19"/>
    <w:rsid w:val="00D5669D"/>
    <w:rsid w:val="00D57FD4"/>
    <w:rsid w:val="00D60C26"/>
    <w:rsid w:val="00D76F9F"/>
    <w:rsid w:val="00D802A6"/>
    <w:rsid w:val="00D82B17"/>
    <w:rsid w:val="00D865AA"/>
    <w:rsid w:val="00D86C4F"/>
    <w:rsid w:val="00DA15EA"/>
    <w:rsid w:val="00DA60EA"/>
    <w:rsid w:val="00DB2E3F"/>
    <w:rsid w:val="00DB5277"/>
    <w:rsid w:val="00DE0F86"/>
    <w:rsid w:val="00DE409C"/>
    <w:rsid w:val="00DE49F9"/>
    <w:rsid w:val="00DE787B"/>
    <w:rsid w:val="00DF2EA5"/>
    <w:rsid w:val="00DF4472"/>
    <w:rsid w:val="00DF59CC"/>
    <w:rsid w:val="00DF7379"/>
    <w:rsid w:val="00E0021F"/>
    <w:rsid w:val="00E00554"/>
    <w:rsid w:val="00E00A1D"/>
    <w:rsid w:val="00E010C3"/>
    <w:rsid w:val="00E05CDE"/>
    <w:rsid w:val="00E12F6E"/>
    <w:rsid w:val="00E21C66"/>
    <w:rsid w:val="00E37288"/>
    <w:rsid w:val="00E3780B"/>
    <w:rsid w:val="00E47FA6"/>
    <w:rsid w:val="00E51484"/>
    <w:rsid w:val="00E53054"/>
    <w:rsid w:val="00E53FC9"/>
    <w:rsid w:val="00E57C9A"/>
    <w:rsid w:val="00E62743"/>
    <w:rsid w:val="00E659AD"/>
    <w:rsid w:val="00E72216"/>
    <w:rsid w:val="00E725D3"/>
    <w:rsid w:val="00E72FBC"/>
    <w:rsid w:val="00E74546"/>
    <w:rsid w:val="00E7557B"/>
    <w:rsid w:val="00E75B28"/>
    <w:rsid w:val="00E80496"/>
    <w:rsid w:val="00E837B9"/>
    <w:rsid w:val="00E83D89"/>
    <w:rsid w:val="00E9334D"/>
    <w:rsid w:val="00E93DB5"/>
    <w:rsid w:val="00E95C81"/>
    <w:rsid w:val="00EA4A04"/>
    <w:rsid w:val="00EB0B0F"/>
    <w:rsid w:val="00EB1826"/>
    <w:rsid w:val="00EB7AC1"/>
    <w:rsid w:val="00EB7B09"/>
    <w:rsid w:val="00EC0149"/>
    <w:rsid w:val="00EC1E71"/>
    <w:rsid w:val="00EC648C"/>
    <w:rsid w:val="00ED5C89"/>
    <w:rsid w:val="00EE3CA4"/>
    <w:rsid w:val="00F00529"/>
    <w:rsid w:val="00F00D4E"/>
    <w:rsid w:val="00F064FD"/>
    <w:rsid w:val="00F126AD"/>
    <w:rsid w:val="00F15BF7"/>
    <w:rsid w:val="00F21D90"/>
    <w:rsid w:val="00F253F3"/>
    <w:rsid w:val="00F30A73"/>
    <w:rsid w:val="00F31082"/>
    <w:rsid w:val="00F3125E"/>
    <w:rsid w:val="00F32D9E"/>
    <w:rsid w:val="00F32EE1"/>
    <w:rsid w:val="00F3329B"/>
    <w:rsid w:val="00F40947"/>
    <w:rsid w:val="00F43F3C"/>
    <w:rsid w:val="00F51D27"/>
    <w:rsid w:val="00F544D7"/>
    <w:rsid w:val="00F62138"/>
    <w:rsid w:val="00F62297"/>
    <w:rsid w:val="00F643A0"/>
    <w:rsid w:val="00F67076"/>
    <w:rsid w:val="00F7753A"/>
    <w:rsid w:val="00F8592D"/>
    <w:rsid w:val="00F87883"/>
    <w:rsid w:val="00F90E92"/>
    <w:rsid w:val="00F94874"/>
    <w:rsid w:val="00F94D3A"/>
    <w:rsid w:val="00FA456D"/>
    <w:rsid w:val="00FB2A3F"/>
    <w:rsid w:val="00FB46E9"/>
    <w:rsid w:val="00FE3D8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7936C145-8EE0-4C5B-9B2E-667EC7C76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1171"/>
    <w:pPr>
      <w:adjustRightInd w:val="0"/>
      <w:snapToGrid w:val="0"/>
    </w:pPr>
    <w:rPr>
      <w:rFonts w:ascii="Arial" w:hAnsi="Arial"/>
      <w:sz w:val="22"/>
      <w:szCs w:val="24"/>
    </w:rPr>
  </w:style>
  <w:style w:type="paragraph" w:styleId="berschrift1">
    <w:name w:val="heading 1"/>
    <w:basedOn w:val="Standard"/>
    <w:next w:val="Standard"/>
    <w:autoRedefine/>
    <w:qFormat/>
    <w:rsid w:val="00253D07"/>
    <w:pPr>
      <w:keepNext/>
      <w:keepLines/>
      <w:numPr>
        <w:numId w:val="35"/>
      </w:numPr>
      <w:spacing w:before="480" w:after="80"/>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35"/>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35"/>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35"/>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35"/>
      </w:numPr>
      <w:outlineLvl w:val="4"/>
    </w:pPr>
    <w:rPr>
      <w:b/>
      <w:bCs/>
      <w:iCs/>
      <w:szCs w:val="26"/>
    </w:rPr>
  </w:style>
  <w:style w:type="paragraph" w:styleId="berschrift6">
    <w:name w:val="heading 6"/>
    <w:basedOn w:val="Standard"/>
    <w:next w:val="Standard"/>
    <w:qFormat/>
    <w:rsid w:val="00253D07"/>
    <w:pPr>
      <w:keepNext/>
      <w:keepLines/>
      <w:numPr>
        <w:ilvl w:val="5"/>
        <w:numId w:val="35"/>
      </w:numPr>
      <w:outlineLvl w:val="5"/>
    </w:pPr>
    <w:rPr>
      <w:b/>
      <w:bCs/>
      <w:szCs w:val="22"/>
    </w:rPr>
  </w:style>
  <w:style w:type="paragraph" w:styleId="berschrift7">
    <w:name w:val="heading 7"/>
    <w:basedOn w:val="Standard"/>
    <w:next w:val="Standard"/>
    <w:qFormat/>
    <w:rsid w:val="00253D07"/>
    <w:pPr>
      <w:keepNext/>
      <w:keepLines/>
      <w:numPr>
        <w:ilvl w:val="6"/>
        <w:numId w:val="35"/>
      </w:numPr>
      <w:outlineLvl w:val="6"/>
    </w:pPr>
    <w:rPr>
      <w:b/>
    </w:rPr>
  </w:style>
  <w:style w:type="paragraph" w:styleId="berschrift8">
    <w:name w:val="heading 8"/>
    <w:basedOn w:val="Standard"/>
    <w:next w:val="Standard"/>
    <w:qFormat/>
    <w:rsid w:val="00253D07"/>
    <w:pPr>
      <w:keepNext/>
      <w:keepLines/>
      <w:numPr>
        <w:ilvl w:val="7"/>
        <w:numId w:val="35"/>
      </w:numPr>
      <w:outlineLvl w:val="7"/>
    </w:pPr>
    <w:rPr>
      <w:b/>
      <w:iCs/>
    </w:rPr>
  </w:style>
  <w:style w:type="paragraph" w:styleId="berschrift9">
    <w:name w:val="heading 9"/>
    <w:basedOn w:val="Standard"/>
    <w:next w:val="Standard"/>
    <w:qFormat/>
    <w:rsid w:val="00253D07"/>
    <w:pPr>
      <w:keepNext/>
      <w:keepLines/>
      <w:numPr>
        <w:ilvl w:val="8"/>
        <w:numId w:val="35"/>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spacing w:before="120"/>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rPr>
      <w:sz w:val="20"/>
    </w:r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rPr>
      <w:sz w:val="20"/>
    </w:r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14"/>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rsid w:val="00486D68"/>
    <w:pPr>
      <w:keepNext/>
      <w:keepLines/>
    </w:pPr>
  </w:style>
  <w:style w:type="character" w:styleId="Hervorhebung">
    <w:name w:val="Emphasis"/>
    <w:qFormat/>
    <w:rsid w:val="00DB5277"/>
    <w:rPr>
      <w:rFonts w:ascii="Arial" w:hAnsi="Arial"/>
      <w:b/>
      <w:iCs/>
    </w:rPr>
  </w:style>
  <w:style w:type="character" w:styleId="Besucht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3"/>
      </w:numPr>
    </w:pPr>
  </w:style>
  <w:style w:type="paragraph" w:customStyle="1" w:styleId="ListWithSymbols">
    <w:name w:val="ListWithSymbols"/>
    <w:basedOn w:val="Standard"/>
    <w:rsid w:val="00B4597B"/>
    <w:pPr>
      <w:numPr>
        <w:numId w:val="47"/>
      </w:numPr>
    </w:pPr>
  </w:style>
  <w:style w:type="paragraph" w:customStyle="1" w:styleId="ListWithLetters">
    <w:name w:val="ListWithLetters"/>
    <w:basedOn w:val="Standard"/>
    <w:rsid w:val="00F62138"/>
    <w:pPr>
      <w:numPr>
        <w:numId w:val="41"/>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15"/>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14"/>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3">
    <w:name w:val="Table Web 3"/>
    <w:basedOn w:val="NormaleTabelle"/>
    <w:rsid w:val="001C1171"/>
    <w:pPr>
      <w:adjustRightInd w:val="0"/>
      <w:snapToGrid w:val="0"/>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23"/>
      </w:numPr>
      <w:spacing w:before="220"/>
    </w:pPr>
    <w:rPr>
      <w:sz w:val="16"/>
    </w:rPr>
  </w:style>
  <w:style w:type="paragraph" w:customStyle="1" w:styleId="UnterabteilungKopf">
    <w:name w:val="UnterabteilungKopf"/>
    <w:basedOn w:val="Standard"/>
    <w:rsid w:val="00705FF0"/>
    <w:pPr>
      <w:numPr>
        <w:numId w:val="33"/>
      </w:numPr>
      <w:spacing w:before="80"/>
    </w:pPr>
    <w:rPr>
      <w:b/>
      <w:sz w:val="16"/>
    </w:rPr>
  </w:style>
  <w:style w:type="character" w:customStyle="1" w:styleId="AbteilungKopfZchn">
    <w:name w:val="AbteilungKopf Zchn"/>
    <w:link w:val="AbteilungKopf"/>
    <w:rsid w:val="008F55EC"/>
    <w:rPr>
      <w:rFonts w:ascii="Arial" w:hAnsi="Arial"/>
      <w:sz w:val="16"/>
      <w:szCs w:val="24"/>
      <w:lang w:val="de-CH" w:eastAsia="de-CH" w:bidi="ar-SA"/>
    </w:rPr>
  </w:style>
  <w:style w:type="paragraph" w:customStyle="1" w:styleId="Absenderdaten">
    <w:name w:val="Absenderdaten"/>
    <w:basedOn w:val="Standard"/>
    <w:rsid w:val="00112ACC"/>
    <w:rPr>
      <w:sz w:val="18"/>
    </w:rPr>
  </w:style>
  <w:style w:type="paragraph" w:customStyle="1" w:styleId="AbsenderdatenTab">
    <w:name w:val="AbsenderdatenTab"/>
    <w:basedOn w:val="Standard"/>
    <w:link w:val="AbsenderdatenTabZchn"/>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AbsenderdatenTabZchn">
    <w:name w:val="AbsenderdatenTab Zchn"/>
    <w:link w:val="AbsenderdatenTab"/>
    <w:locked/>
    <w:rsid w:val="00932217"/>
    <w:rPr>
      <w:rFonts w:ascii="Arial" w:hAnsi="Arial"/>
      <w:sz w:val="18"/>
      <w:szCs w:val="24"/>
    </w:rPr>
  </w:style>
  <w:style w:type="paragraph" w:customStyle="1" w:styleId="Punkt">
    <w:name w:val="Punkt"/>
    <w:basedOn w:val="Standard"/>
    <w:qFormat/>
    <w:rsid w:val="00235047"/>
    <w:pPr>
      <w:numPr>
        <w:numId w:val="50"/>
      </w:numPr>
      <w:adjustRightInd/>
      <w:snapToGrid/>
      <w:spacing w:before="88" w:after="88" w:line="264" w:lineRule="exact"/>
    </w:pPr>
    <w:rPr>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240703">
      <w:bodyDiv w:val="1"/>
      <w:marLeft w:val="0"/>
      <w:marRight w:val="0"/>
      <w:marTop w:val="0"/>
      <w:marBottom w:val="0"/>
      <w:divBdr>
        <w:top w:val="none" w:sz="0" w:space="0" w:color="auto"/>
        <w:left w:val="none" w:sz="0" w:space="0" w:color="auto"/>
        <w:bottom w:val="none" w:sz="0" w:space="0" w:color="auto"/>
        <w:right w:val="none" w:sz="0" w:space="0" w:color="auto"/>
      </w:divBdr>
    </w:div>
    <w:div w:id="117938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riane.buergin@bs.c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officeatwork xmlns="http://schemas.officeatwork.com/Formulas">eNp7v3u/jVt+UW5pTmKxgr4dAD33Bnw=</officeatwork>
</file>

<file path=customXml/item2.xml><?xml version="1.0" encoding="utf-8"?>
<officeatwork xmlns="http://schemas.officeatwork.com/MasterProperties">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</officeatwork>
</file>

<file path=customXml/item3.xml><?xml version="1.0" encoding="utf-8"?>
<officeatwork xmlns="http://schemas.officeatwork.com/Document">eNp7v3u/jUt+cmlual6JnU1wfk5pSWZ+nmeKnY0+MscnMS+9NDE91c7IwNTURh/OtQnLTC0HqoVScJMAxiof0g==</officeatwork>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AD9BB-B2BE-4B01-A753-6913AF8DBF73}">
  <ds:schemaRefs>
    <ds:schemaRef ds:uri="http://schemas.officeatwork.com/Formulas"/>
  </ds:schemaRefs>
</ds:datastoreItem>
</file>

<file path=customXml/itemProps2.xml><?xml version="1.0" encoding="utf-8"?>
<ds:datastoreItem xmlns:ds="http://schemas.openxmlformats.org/officeDocument/2006/customXml" ds:itemID="{65F88EF6-2E83-4EB5-B958-271DC68FD758}">
  <ds:schemaRefs>
    <ds:schemaRef ds:uri="http://schemas.officeatwork.com/MasterProperties"/>
  </ds:schemaRefs>
</ds:datastoreItem>
</file>

<file path=customXml/itemProps3.xml><?xml version="1.0" encoding="utf-8"?>
<ds:datastoreItem xmlns:ds="http://schemas.openxmlformats.org/officeDocument/2006/customXml" ds:itemID="{B259B21D-0B2B-4E90-880E-E78F414A9609}">
  <ds:schemaRefs>
    <ds:schemaRef ds:uri="http://schemas.officeatwork.com/Document"/>
  </ds:schemaRefs>
</ds:datastoreItem>
</file>

<file path=customXml/itemProps4.xml><?xml version="1.0" encoding="utf-8"?>
<ds:datastoreItem xmlns:ds="http://schemas.openxmlformats.org/officeDocument/2006/customXml" ds:itemID="{87279DB0-4E09-4CF6-9BA6-1A66A4FFE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2546</Characters>
  <Application>Microsoft Office Word</Application>
  <DocSecurity>4</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DocumentType</vt:lpstr>
    </vt:vector>
  </TitlesOfParts>
  <Company>Erziehungsdepartement des Kantons Basel-Stadt</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Baumann Christina SBFI</cp:lastModifiedBy>
  <cp:revision>2</cp:revision>
  <cp:lastPrinted>2019-02-19T09:17:00Z</cp:lastPrinted>
  <dcterms:created xsi:type="dcterms:W3CDTF">2019-03-20T15:22:00Z</dcterms:created>
  <dcterms:modified xsi:type="dcterms:W3CDTF">2019-03-20T15:22:00Z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
  </property>
  <property fmtid="{D5CDD505-2E9C-101B-9397-08002B2CF9AE}" pid="6" name="Department1.DepartmentNominationCanton">
    <vt:lpwstr>Erziehungsdepartement des Kantons Basel-Stadt</vt:lpwstr>
  </property>
  <property fmtid="{D5CDD505-2E9C-101B-9397-08002B2CF9AE}" pid="7" name="Contactperson.Unit">
    <vt:lpwstr/>
  </property>
  <property fmtid="{D5CDD505-2E9C-101B-9397-08002B2CF9AE}" pid="8" name="Contactperson.Department">
    <vt:lpwstr/>
  </property>
  <property fmtid="{D5CDD505-2E9C-101B-9397-08002B2CF9AE}" pid="9" name="Contactperson.Subdepartment">
    <vt:lpwstr/>
  </property>
  <property fmtid="{D5CDD505-2E9C-101B-9397-08002B2CF9AE}" pid="10" name="Contactperson.Title">
    <vt:lpwstr/>
  </property>
  <property fmtid="{D5CDD505-2E9C-101B-9397-08002B2CF9AE}" pid="11" name="Contactperson.Address1">
    <vt:lpwstr/>
  </property>
  <property fmtid="{D5CDD505-2E9C-101B-9397-08002B2CF9AE}" pid="12" name="Contactperson.Name">
    <vt:lpwstr/>
  </property>
  <property fmtid="{D5CDD505-2E9C-101B-9397-08002B2CF9AE}" pid="13" name="Contactperson.Office">
    <vt:lpwstr/>
  </property>
  <property fmtid="{D5CDD505-2E9C-101B-9397-08002B2CF9AE}" pid="14" name="Doc.Office">
    <vt:lpwstr>Büro</vt:lpwstr>
  </property>
  <property fmtid="{D5CDD505-2E9C-101B-9397-08002B2CF9AE}" pid="15" name="Contactperson.Address2">
    <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
  </property>
  <property fmtid="{D5CDD505-2E9C-101B-9397-08002B2CF9AE}" pid="22" name="Contactperson.DirectFax">
    <vt:lpwstr/>
  </property>
  <property fmtid="{D5CDD505-2E9C-101B-9397-08002B2CF9AE}" pid="23" name="Contactperson.Mobile">
    <vt:lpwstr/>
  </property>
  <property fmtid="{D5CDD505-2E9C-101B-9397-08002B2CF9AE}" pid="24" name="Contactperson.EMail">
    <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
  </property>
  <property fmtid="{D5CDD505-2E9C-101B-9397-08002B2CF9AE}" pid="30" name="Signature1.Name">
    <vt:lpwstr/>
  </property>
  <property fmtid="{D5CDD505-2E9C-101B-9397-08002B2CF9AE}" pid="31" name="Signature1.Function">
    <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Doc.Page">
    <vt:lpwstr>Seite</vt:lpwstr>
  </property>
  <property fmtid="{D5CDD505-2E9C-101B-9397-08002B2CF9AE}" pid="43" name="Author.Title">
    <vt:lpwstr/>
  </property>
  <property fmtid="{D5CDD505-2E9C-101B-9397-08002B2CF9AE}" pid="44" name="Author.Name">
    <vt:lpwstr/>
  </property>
  <property fmtid="{D5CDD505-2E9C-101B-9397-08002B2CF9AE}" pid="45" name="Outputprofile.Draft">
    <vt:lpwstr/>
  </property>
  <property fmtid="{D5CDD505-2E9C-101B-9397-08002B2CF9AE}" pid="46" name="Outputprofile.Intern">
    <vt:lpwstr/>
  </property>
  <property fmtid="{D5CDD505-2E9C-101B-9397-08002B2CF9AE}" pid="47" name="Contactperson.Website">
    <vt:lpwstr/>
  </property>
  <property fmtid="{D5CDD505-2E9C-101B-9397-08002B2CF9AE}" pid="48" name="CustomField.Footer">
    <vt:lpwstr/>
  </property>
  <property fmtid="{D5CDD505-2E9C-101B-9397-08002B2CF9AE}" pid="49" name="oawInfo">
    <vt:lpwstr/>
  </property>
  <property fmtid="{D5CDD505-2E9C-101B-9397-08002B2CF9AE}" pid="50" name="oawDisplayName">
    <vt:lpwstr/>
  </property>
  <property fmtid="{D5CDD505-2E9C-101B-9397-08002B2CF9AE}" pid="51" name="oawID">
    <vt:lpwstr/>
  </property>
</Properties>
</file>