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F6" w:rsidRPr="0038513A" w:rsidRDefault="00EF09DD" w:rsidP="0019742A">
      <w:pPr>
        <w:rPr>
          <w:b/>
          <w:sz w:val="28"/>
          <w:szCs w:val="28"/>
        </w:rPr>
      </w:pPr>
      <w:r w:rsidRPr="0038513A">
        <w:rPr>
          <w:b/>
          <w:noProof/>
          <w:sz w:val="28"/>
          <w:szCs w:val="28"/>
          <w:lang w:eastAsia="de-CH"/>
        </w:rPr>
        <mc:AlternateContent>
          <mc:Choice Requires="wps">
            <w:drawing>
              <wp:anchor distT="0" distB="0" distL="114300" distR="114300" simplePos="0" relativeHeight="251660288" behindDoc="0" locked="0" layoutInCell="1" allowOverlap="1" wp14:anchorId="235A78A7" wp14:editId="60D371D6">
                <wp:simplePos x="0" y="0"/>
                <wp:positionH relativeFrom="column">
                  <wp:posOffset>4456576</wp:posOffset>
                </wp:positionH>
                <wp:positionV relativeFrom="paragraph">
                  <wp:posOffset>-609502</wp:posOffset>
                </wp:positionV>
                <wp:extent cx="1257300" cy="755015"/>
                <wp:effectExtent l="0" t="0" r="19050" b="260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015"/>
                        </a:xfrm>
                        <a:prstGeom prst="rect">
                          <a:avLst/>
                        </a:prstGeom>
                        <a:solidFill>
                          <a:srgbClr val="FFFFFF"/>
                        </a:solidFill>
                        <a:ln w="9525">
                          <a:solidFill>
                            <a:srgbClr val="000000"/>
                          </a:solidFill>
                          <a:miter lim="800000"/>
                          <a:headEnd/>
                          <a:tailEnd/>
                        </a:ln>
                      </wps:spPr>
                      <wps:txbx>
                        <w:txbxContent>
                          <w:p w:rsidR="00EF09DD" w:rsidRPr="005B7F37" w:rsidRDefault="00EF09DD" w:rsidP="00EF09DD">
                            <w:pPr>
                              <w:rPr>
                                <w:sz w:val="20"/>
                                <w:szCs w:val="20"/>
                                <w:lang w:val="fr-CH"/>
                              </w:rPr>
                            </w:pPr>
                            <w:r w:rsidRPr="005B7F37">
                              <w:rPr>
                                <w:color w:val="000000"/>
                                <w:sz w:val="20"/>
                                <w:szCs w:val="20"/>
                                <w:lang w:val="fr-CH"/>
                              </w:rPr>
                              <w:t>Préavis n</w:t>
                            </w:r>
                            <w:r w:rsidRPr="005B7F37">
                              <w:rPr>
                                <w:color w:val="000000"/>
                                <w:sz w:val="20"/>
                                <w:szCs w:val="20"/>
                                <w:vertAlign w:val="superscript"/>
                                <w:lang w:val="fr-CH"/>
                              </w:rPr>
                              <w:t>o</w:t>
                            </w:r>
                            <w:r>
                              <w:rPr>
                                <w:color w:val="000000"/>
                                <w:sz w:val="20"/>
                                <w:szCs w:val="20"/>
                                <w:vertAlign w:val="superscript"/>
                                <w:lang w:val="fr-CH"/>
                              </w:rPr>
                              <w:t> </w:t>
                            </w:r>
                            <w:r w:rsidRPr="00F57B5B">
                              <w:rPr>
                                <w:color w:val="000000"/>
                                <w:sz w:val="20"/>
                                <w:szCs w:val="20"/>
                                <w:lang w:val="fr-CH"/>
                              </w:rPr>
                              <w:t>:</w:t>
                            </w:r>
                          </w:p>
                          <w:p w:rsidR="00EF09DD" w:rsidRPr="005B7F37" w:rsidRDefault="00EF09DD" w:rsidP="00EF09DD">
                            <w:pPr>
                              <w:spacing w:after="0" w:line="240" w:lineRule="auto"/>
                              <w:rPr>
                                <w:lang w:val="fr-CH"/>
                              </w:rPr>
                            </w:pPr>
                          </w:p>
                          <w:p w:rsidR="00EF09DD" w:rsidRPr="005B7F37" w:rsidRDefault="00EF09DD" w:rsidP="00EF09DD">
                            <w:pPr>
                              <w:spacing w:after="0" w:line="240" w:lineRule="auto"/>
                              <w:rPr>
                                <w:i/>
                                <w:sz w:val="16"/>
                                <w:szCs w:val="16"/>
                                <w:lang w:val="fr-CH"/>
                              </w:rPr>
                            </w:pPr>
                            <w:proofErr w:type="gramStart"/>
                            <w:r w:rsidRPr="005B7F37">
                              <w:rPr>
                                <w:i/>
                                <w:color w:val="000000"/>
                                <w:sz w:val="16"/>
                                <w:szCs w:val="16"/>
                                <w:lang w:val="fr-CH"/>
                              </w:rPr>
                              <w:t>à</w:t>
                            </w:r>
                            <w:proofErr w:type="gramEnd"/>
                            <w:r w:rsidRPr="005B7F37">
                              <w:rPr>
                                <w:i/>
                                <w:color w:val="000000"/>
                                <w:sz w:val="16"/>
                                <w:szCs w:val="16"/>
                                <w:lang w:val="fr-CH"/>
                              </w:rPr>
                              <w:t xml:space="preserve"> compléter par le SEFRI</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A78A7" id="_x0000_t202" coordsize="21600,21600" o:spt="202" path="m,l,21600r21600,l21600,xe">
                <v:stroke joinstyle="miter"/>
                <v:path gradientshapeok="t" o:connecttype="rect"/>
              </v:shapetype>
              <v:shape id="Textfeld 1" o:spid="_x0000_s1026" type="#_x0000_t202" style="position:absolute;margin-left:350.9pt;margin-top:-48pt;width:99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">
                <v:textbox inset=",1.3mm">
                  <w:txbxContent>
                    <w:p w:rsidR="00EF09DD" w:rsidRPr="005B7F37" w:rsidRDefault="00EF09DD" w:rsidP="00EF09DD">
                      <w:pPr>
                        <w:rPr>
                          <w:sz w:val="20"/>
                          <w:szCs w:val="20"/>
                          <w:lang w:val="fr-CH"/>
                        </w:rPr>
                      </w:pPr>
                      <w:r w:rsidRPr="005B7F37">
                        <w:rPr>
                          <w:color w:val="000000"/>
                          <w:sz w:val="20"/>
                          <w:szCs w:val="20"/>
                          <w:lang w:val="fr-CH"/>
                        </w:rPr>
                        <w:t>Préavis n</w:t>
                      </w:r>
                      <w:r w:rsidRPr="005B7F37">
                        <w:rPr>
                          <w:color w:val="000000"/>
                          <w:sz w:val="20"/>
                          <w:szCs w:val="20"/>
                          <w:vertAlign w:val="superscript"/>
                          <w:lang w:val="fr-CH"/>
                        </w:rPr>
                        <w:t>o</w:t>
                      </w:r>
                      <w:r>
                        <w:rPr>
                          <w:color w:val="000000"/>
                          <w:sz w:val="20"/>
                          <w:szCs w:val="20"/>
                          <w:vertAlign w:val="superscript"/>
                          <w:lang w:val="fr-CH"/>
                        </w:rPr>
                        <w:t> </w:t>
                      </w:r>
                      <w:r w:rsidRPr="00F57B5B">
                        <w:rPr>
                          <w:color w:val="000000"/>
                          <w:sz w:val="20"/>
                          <w:szCs w:val="20"/>
                          <w:lang w:val="fr-CH"/>
                        </w:rPr>
                        <w:t>:</w:t>
                      </w:r>
                    </w:p>
                    <w:p w:rsidR="00EF09DD" w:rsidRPr="005B7F37" w:rsidRDefault="00EF09DD" w:rsidP="00EF09DD">
                      <w:pPr>
                        <w:spacing w:after="0" w:line="240" w:lineRule="auto"/>
                        <w:rPr>
                          <w:lang w:val="fr-CH"/>
                        </w:rPr>
                      </w:pPr>
                    </w:p>
                    <w:p w:rsidR="00EF09DD" w:rsidRPr="005B7F37" w:rsidRDefault="00EF09DD" w:rsidP="00EF09DD">
                      <w:pPr>
                        <w:spacing w:after="0" w:line="240" w:lineRule="auto"/>
                        <w:rPr>
                          <w:i/>
                          <w:sz w:val="16"/>
                          <w:szCs w:val="16"/>
                          <w:lang w:val="fr-CH"/>
                        </w:rPr>
                      </w:pPr>
                      <w:proofErr w:type="gramStart"/>
                      <w:r w:rsidRPr="005B7F37">
                        <w:rPr>
                          <w:i/>
                          <w:color w:val="000000"/>
                          <w:sz w:val="16"/>
                          <w:szCs w:val="16"/>
                          <w:lang w:val="fr-CH"/>
                        </w:rPr>
                        <w:t>à</w:t>
                      </w:r>
                      <w:proofErr w:type="gramEnd"/>
                      <w:r w:rsidRPr="005B7F37">
                        <w:rPr>
                          <w:i/>
                          <w:color w:val="000000"/>
                          <w:sz w:val="16"/>
                          <w:szCs w:val="16"/>
                          <w:lang w:val="fr-CH"/>
                        </w:rPr>
                        <w:t xml:space="preserve"> compléter par le SEFRI</w:t>
                      </w:r>
                    </w:p>
                  </w:txbxContent>
                </v:textbox>
              </v:shape>
            </w:pict>
          </mc:Fallback>
        </mc:AlternateContent>
      </w:r>
    </w:p>
    <w:p w:rsidR="00821248" w:rsidRPr="0038513A" w:rsidRDefault="006354B0" w:rsidP="0019742A">
      <w:pPr>
        <w:rPr>
          <w:b/>
          <w:sz w:val="32"/>
          <w:szCs w:val="32"/>
          <w:lang w:val="fr-CH"/>
        </w:rPr>
      </w:pPr>
      <w:r w:rsidRPr="0038513A">
        <w:rPr>
          <w:b/>
          <w:noProof/>
          <w:sz w:val="28"/>
          <w:szCs w:val="28"/>
          <w:lang w:val="fr-CH" w:eastAsia="fr-CH"/>
        </w:rPr>
        <w:t>Cad</w:t>
      </w:r>
      <w:r w:rsidR="001C0BF8" w:rsidRPr="0038513A">
        <w:rPr>
          <w:b/>
          <w:noProof/>
          <w:sz w:val="28"/>
          <w:szCs w:val="28"/>
          <w:lang w:val="fr-CH" w:eastAsia="fr-CH"/>
        </w:rPr>
        <w:t>re national des certifications f</w:t>
      </w:r>
      <w:r w:rsidRPr="0038513A">
        <w:rPr>
          <w:b/>
          <w:noProof/>
          <w:sz w:val="28"/>
          <w:szCs w:val="28"/>
          <w:lang w:val="fr-CH" w:eastAsia="fr-CH"/>
        </w:rPr>
        <w:t xml:space="preserve">ormation professionnelle </w:t>
      </w:r>
      <w:r w:rsidR="00460153" w:rsidRPr="0038513A">
        <w:rPr>
          <w:b/>
          <w:sz w:val="32"/>
          <w:szCs w:val="32"/>
          <w:lang w:val="fr-CH"/>
        </w:rPr>
        <w:t xml:space="preserve"> </w:t>
      </w:r>
    </w:p>
    <w:p w:rsidR="005063E2" w:rsidRPr="006354B0" w:rsidRDefault="00843465" w:rsidP="0019742A">
      <w:pPr>
        <w:rPr>
          <w:b/>
          <w:sz w:val="28"/>
          <w:szCs w:val="28"/>
          <w:lang w:val="fr-CH"/>
        </w:rPr>
      </w:pPr>
      <w:r w:rsidRPr="0038513A">
        <w:rPr>
          <w:b/>
          <w:sz w:val="32"/>
          <w:szCs w:val="32"/>
          <w:lang w:val="fr-CH"/>
        </w:rPr>
        <w:t>Préavis</w:t>
      </w:r>
      <w:r w:rsidR="006354B0" w:rsidRPr="0038513A">
        <w:rPr>
          <w:b/>
          <w:sz w:val="32"/>
          <w:szCs w:val="32"/>
          <w:lang w:val="fr-CH"/>
        </w:rPr>
        <w:t xml:space="preserve"> de classification</w:t>
      </w:r>
      <w:r w:rsidR="002D6633" w:rsidRPr="0038513A">
        <w:rPr>
          <w:b/>
          <w:sz w:val="32"/>
          <w:szCs w:val="32"/>
          <w:lang w:val="fr-CH"/>
        </w:rPr>
        <w:t xml:space="preserve"> </w:t>
      </w:r>
      <w:r w:rsidR="006354B0" w:rsidRPr="0038513A">
        <w:rPr>
          <w:b/>
          <w:sz w:val="32"/>
          <w:szCs w:val="32"/>
          <w:lang w:val="fr-CH"/>
        </w:rPr>
        <w:t>individuelle</w:t>
      </w:r>
      <w:r w:rsidR="002D6633" w:rsidRPr="0038513A">
        <w:rPr>
          <w:rStyle w:val="Funotenzeichen"/>
          <w:b/>
          <w:sz w:val="32"/>
          <w:szCs w:val="32"/>
        </w:rPr>
        <w:footnoteReference w:id="1"/>
      </w:r>
    </w:p>
    <w:p w:rsidR="00B9798B" w:rsidRPr="00AB4E00" w:rsidRDefault="00B9798B" w:rsidP="00B9798B">
      <w:pPr>
        <w:pStyle w:val="Titel2"/>
        <w:spacing w:before="240"/>
        <w:ind w:left="0" w:firstLine="0"/>
        <w:rPr>
          <w:lang w:val="fr-CH"/>
        </w:rPr>
      </w:pPr>
      <w:r w:rsidRPr="00AB4E00">
        <w:rPr>
          <w:color w:val="000000"/>
          <w:lang w:val="fr-CH"/>
        </w:rPr>
        <w:t xml:space="preserve">1. Coordonnées de l’organe responsable </w:t>
      </w:r>
      <w:r w:rsidRPr="00AB4E00">
        <w:rPr>
          <w:color w:val="000000"/>
          <w:lang w:val="fr-CH"/>
        </w:rPr>
        <w:br/>
      </w:r>
      <w:r w:rsidRPr="00D46A16">
        <w:rPr>
          <w:b w:val="0"/>
          <w:color w:val="000000"/>
          <w:sz w:val="16"/>
          <w:szCs w:val="16"/>
          <w:lang w:val="fr-CH"/>
        </w:rPr>
        <w:t>(s’il y a plusieurs organes, indiquer les coordonnées de l’organe principal)</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B9798B" w:rsidTr="003277B4">
        <w:tc>
          <w:tcPr>
            <w:tcW w:w="1980" w:type="dxa"/>
          </w:tcPr>
          <w:p w:rsidR="00B9798B" w:rsidRDefault="00B9798B" w:rsidP="003277B4">
            <w:pPr>
              <w:pStyle w:val="StandardTabelle"/>
            </w:pPr>
            <w:r>
              <w:t>Institution</w:t>
            </w:r>
          </w:p>
        </w:tc>
        <w:bookmarkStart w:id="1" w:name="Text38"/>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bookmarkEnd w:id="1"/>
          </w:p>
        </w:tc>
      </w:tr>
      <w:tr w:rsidR="00B9798B" w:rsidTr="003277B4">
        <w:tc>
          <w:tcPr>
            <w:tcW w:w="1980" w:type="dxa"/>
          </w:tcPr>
          <w:p w:rsidR="00B9798B" w:rsidRDefault="00B9798B" w:rsidP="003277B4">
            <w:pPr>
              <w:pStyle w:val="StandardTabelle"/>
            </w:pPr>
            <w:proofErr w:type="spellStart"/>
            <w:r>
              <w:t>Nom</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r>
              <w:t>Adresse</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proofErr w:type="spellStart"/>
            <w:r>
              <w:t>Téléphone</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proofErr w:type="spellStart"/>
            <w:r>
              <w:t>Courriel</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Pr="004C0D10" w:rsidRDefault="00B9798B" w:rsidP="00B9798B">
      <w:pPr>
        <w:pStyle w:val="Titel2"/>
        <w:spacing w:before="240"/>
        <w:ind w:left="0" w:firstLine="0"/>
      </w:pPr>
      <w:r>
        <w:t xml:space="preserve">2. </w:t>
      </w:r>
      <w:proofErr w:type="spellStart"/>
      <w:r>
        <w:t>Personne</w:t>
      </w:r>
      <w:proofErr w:type="spellEnd"/>
      <w:r>
        <w:t xml:space="preserve"> de </w:t>
      </w:r>
      <w:proofErr w:type="spellStart"/>
      <w:r>
        <w:t>contact</w:t>
      </w:r>
      <w:proofErr w:type="spellEnd"/>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B9798B" w:rsidTr="003277B4">
        <w:tc>
          <w:tcPr>
            <w:tcW w:w="1980" w:type="dxa"/>
          </w:tcPr>
          <w:p w:rsidR="00B9798B" w:rsidRDefault="00B9798B" w:rsidP="003277B4">
            <w:pPr>
              <w:pStyle w:val="StandardTabelle"/>
            </w:pPr>
            <w:proofErr w:type="spellStart"/>
            <w:r>
              <w:t>Nom</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proofErr w:type="spellStart"/>
            <w:r>
              <w:t>Fonction</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r>
              <w:t>Institution</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r>
              <w:t>Adresse</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proofErr w:type="spellStart"/>
            <w:r>
              <w:t>Téléphone</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1980" w:type="dxa"/>
          </w:tcPr>
          <w:p w:rsidR="00B9798B" w:rsidRDefault="00B9798B" w:rsidP="003277B4">
            <w:pPr>
              <w:pStyle w:val="StandardTabelle"/>
            </w:pPr>
            <w:proofErr w:type="spellStart"/>
            <w:r>
              <w:t>Courriel</w:t>
            </w:r>
            <w:proofErr w:type="spellEnd"/>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Pr="00AC4432" w:rsidRDefault="00B9798B" w:rsidP="00B9798B">
      <w:pPr>
        <w:spacing w:beforeLines="120" w:before="288" w:after="120" w:line="240" w:lineRule="auto"/>
        <w:rPr>
          <w:b/>
          <w:sz w:val="20"/>
          <w:szCs w:val="20"/>
          <w:lang w:val="fr-CH"/>
        </w:rPr>
      </w:pPr>
      <w:r w:rsidRPr="00AC4432">
        <w:rPr>
          <w:b/>
          <w:sz w:val="20"/>
          <w:szCs w:val="20"/>
          <w:lang w:val="fr-CH"/>
        </w:rPr>
        <w:t>3. Autres institutions responsables du</w:t>
      </w:r>
      <w:r>
        <w:rPr>
          <w:b/>
          <w:sz w:val="20"/>
          <w:szCs w:val="20"/>
          <w:lang w:val="fr-CH"/>
        </w:rPr>
        <w:t xml:space="preserve"> ou des</w:t>
      </w:r>
      <w:r w:rsidRPr="00AC4432">
        <w:rPr>
          <w:b/>
          <w:sz w:val="20"/>
          <w:szCs w:val="20"/>
          <w:lang w:val="fr-CH"/>
        </w:rPr>
        <w:t xml:space="preserve"> diplôme</w:t>
      </w:r>
      <w:r>
        <w:rPr>
          <w:b/>
          <w:sz w:val="20"/>
          <w:szCs w:val="20"/>
          <w:lang w:val="fr-CH"/>
        </w:rPr>
        <w:t xml:space="preserve">s </w:t>
      </w:r>
      <w:r w:rsidRPr="00AC4432">
        <w:rPr>
          <w:i/>
          <w:sz w:val="16"/>
          <w:szCs w:val="16"/>
          <w:lang w:val="fr-CH"/>
        </w:rPr>
        <w:t>(</w:t>
      </w:r>
      <w:r>
        <w:rPr>
          <w:i/>
          <w:sz w:val="16"/>
          <w:szCs w:val="16"/>
          <w:lang w:val="fr-CH"/>
        </w:rPr>
        <w:t xml:space="preserve">toutes celles </w:t>
      </w:r>
      <w:r w:rsidRPr="00AC4432">
        <w:rPr>
          <w:i/>
          <w:sz w:val="16"/>
          <w:szCs w:val="16"/>
          <w:lang w:val="fr-CH"/>
        </w:rPr>
        <w:t>ayant signé les documents de base)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B9798B" w:rsidTr="003277B4">
        <w:tc>
          <w:tcPr>
            <w:tcW w:w="1980" w:type="dxa"/>
          </w:tcPr>
          <w:p w:rsidR="00B9798B" w:rsidRDefault="00B9798B" w:rsidP="003277B4">
            <w:pPr>
              <w:pStyle w:val="StandardTabelle"/>
            </w:pPr>
            <w:r>
              <w:t>Institution</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B9798B" w:rsidTr="003277B4">
        <w:tc>
          <w:tcPr>
            <w:tcW w:w="1980" w:type="dxa"/>
          </w:tcPr>
          <w:p w:rsidR="00B9798B" w:rsidRDefault="00B9798B" w:rsidP="003277B4">
            <w:pPr>
              <w:pStyle w:val="StandardTabelle"/>
            </w:pPr>
            <w:r>
              <w:t>Institution</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B9798B" w:rsidTr="003277B4">
        <w:tc>
          <w:tcPr>
            <w:tcW w:w="1980" w:type="dxa"/>
          </w:tcPr>
          <w:p w:rsidR="00B9798B" w:rsidRDefault="00B9798B" w:rsidP="003277B4">
            <w:pPr>
              <w:pStyle w:val="StandardTabelle"/>
            </w:pPr>
            <w:r>
              <w:t>Institution</w:t>
            </w:r>
          </w:p>
        </w:tc>
        <w:tc>
          <w:tcPr>
            <w:tcW w:w="7234"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Titel2"/>
        <w:spacing w:before="0" w:after="0"/>
        <w:ind w:left="0" w:firstLine="0"/>
        <w:rPr>
          <w:b w:val="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EF09DD" w:rsidTr="00757561">
        <w:tc>
          <w:tcPr>
            <w:tcW w:w="1980" w:type="dxa"/>
          </w:tcPr>
          <w:p w:rsidR="00EF09DD" w:rsidRDefault="00EF09DD" w:rsidP="00757561">
            <w:pPr>
              <w:pStyle w:val="StandardTabelle"/>
            </w:pPr>
            <w:r>
              <w:t>Institution</w:t>
            </w:r>
          </w:p>
        </w:tc>
        <w:tc>
          <w:tcPr>
            <w:tcW w:w="7234" w:type="dxa"/>
          </w:tcPr>
          <w:p w:rsidR="00EF09DD" w:rsidRDefault="00EF09DD" w:rsidP="00757561">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EF09DD" w:rsidRDefault="00EF09DD" w:rsidP="00B9798B">
      <w:pPr>
        <w:pStyle w:val="Titel2"/>
        <w:spacing w:before="0" w:after="0"/>
        <w:ind w:left="0" w:firstLine="0"/>
        <w:rPr>
          <w:b w:val="0"/>
        </w:rPr>
      </w:pPr>
    </w:p>
    <w:p w:rsidR="00B9798B" w:rsidRPr="00CD5D5C" w:rsidRDefault="00B9798B" w:rsidP="00B9798B">
      <w:pPr>
        <w:spacing w:beforeLines="120" w:before="288" w:after="120" w:line="240" w:lineRule="auto"/>
        <w:rPr>
          <w:b/>
          <w:sz w:val="20"/>
          <w:szCs w:val="20"/>
        </w:rPr>
      </w:pPr>
      <w:r>
        <w:rPr>
          <w:b/>
          <w:sz w:val="20"/>
          <w:szCs w:val="20"/>
        </w:rPr>
        <w:t>4</w:t>
      </w:r>
      <w:r w:rsidRPr="00742140">
        <w:rPr>
          <w:b/>
          <w:sz w:val="20"/>
          <w:szCs w:val="20"/>
        </w:rPr>
        <w:t xml:space="preserve">. </w:t>
      </w:r>
      <w:r>
        <w:rPr>
          <w:b/>
          <w:sz w:val="20"/>
          <w:szCs w:val="20"/>
        </w:rPr>
        <w:t xml:space="preserve">Diplôme(s) à </w:t>
      </w:r>
      <w:proofErr w:type="spellStart"/>
      <w:r>
        <w:rPr>
          <w:b/>
          <w:sz w:val="20"/>
          <w:szCs w:val="20"/>
        </w:rPr>
        <w:t>classer</w:t>
      </w:r>
      <w:proofErr w:type="spellEnd"/>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Tr="003277B4">
        <w:tc>
          <w:tcPr>
            <w:tcW w:w="2268" w:type="dxa"/>
          </w:tcPr>
          <w:p w:rsidR="00B9798B" w:rsidRDefault="00B9798B" w:rsidP="003277B4">
            <w:pPr>
              <w:pStyle w:val="StandardTabelle"/>
            </w:pPr>
            <w:r>
              <w:t>Diplôme (</w:t>
            </w:r>
            <w:proofErr w:type="spellStart"/>
            <w:r>
              <w:t>titre</w:t>
            </w:r>
            <w:proofErr w:type="spellEnd"/>
            <w:r>
              <w:t>)</w:t>
            </w:r>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2268" w:type="dxa"/>
          </w:tcPr>
          <w:p w:rsidR="00B9798B" w:rsidRDefault="00B9798B" w:rsidP="003277B4">
            <w:pPr>
              <w:pStyle w:val="StandardTabelle"/>
            </w:pPr>
            <w:proofErr w:type="spellStart"/>
            <w:r>
              <w:t>N</w:t>
            </w:r>
            <w:r w:rsidRPr="00CB60D5">
              <w:rPr>
                <w:vertAlign w:val="superscript"/>
              </w:rPr>
              <w:t>o</w:t>
            </w:r>
            <w:proofErr w:type="spellEnd"/>
            <w:r>
              <w:t xml:space="preserve"> de la </w:t>
            </w:r>
            <w:proofErr w:type="spellStart"/>
            <w:r>
              <w:t>profession</w:t>
            </w:r>
            <w:proofErr w:type="spellEnd"/>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Tr="003277B4">
        <w:tc>
          <w:tcPr>
            <w:tcW w:w="2268" w:type="dxa"/>
          </w:tcPr>
          <w:p w:rsidR="00B9798B" w:rsidRPr="00CB60D5" w:rsidRDefault="00B9798B" w:rsidP="003277B4">
            <w:pPr>
              <w:pStyle w:val="StandardTabelle"/>
              <w:rPr>
                <w:highlight w:val="yellow"/>
              </w:rPr>
            </w:pPr>
            <w:r>
              <w:t>Diplôme (</w:t>
            </w:r>
            <w:proofErr w:type="spellStart"/>
            <w:r>
              <w:t>titre</w:t>
            </w:r>
            <w:proofErr w:type="spellEnd"/>
            <w:r>
              <w:t>)</w:t>
            </w:r>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2268" w:type="dxa"/>
          </w:tcPr>
          <w:p w:rsidR="00B9798B" w:rsidRPr="00CB60D5" w:rsidRDefault="00B9798B" w:rsidP="003277B4">
            <w:pPr>
              <w:pStyle w:val="StandardTabelle"/>
              <w:rPr>
                <w:highlight w:val="yellow"/>
              </w:rPr>
            </w:pPr>
            <w:proofErr w:type="spellStart"/>
            <w:r>
              <w:t>N</w:t>
            </w:r>
            <w:r w:rsidRPr="00CB60D5">
              <w:rPr>
                <w:vertAlign w:val="superscript"/>
              </w:rPr>
              <w:t>o</w:t>
            </w:r>
            <w:proofErr w:type="spellEnd"/>
            <w:r>
              <w:t xml:space="preserve"> de la </w:t>
            </w:r>
            <w:proofErr w:type="spellStart"/>
            <w:r>
              <w:t>profession</w:t>
            </w:r>
            <w:proofErr w:type="spellEnd"/>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Tr="003277B4">
        <w:tc>
          <w:tcPr>
            <w:tcW w:w="2268" w:type="dxa"/>
          </w:tcPr>
          <w:p w:rsidR="00B9798B" w:rsidRPr="00CB60D5" w:rsidRDefault="00B9798B" w:rsidP="003277B4">
            <w:pPr>
              <w:pStyle w:val="StandardTabelle"/>
              <w:rPr>
                <w:highlight w:val="yellow"/>
              </w:rPr>
            </w:pPr>
            <w:r>
              <w:lastRenderedPageBreak/>
              <w:t>Diplôme (</w:t>
            </w:r>
            <w:proofErr w:type="spellStart"/>
            <w:r>
              <w:t>titre</w:t>
            </w:r>
            <w:proofErr w:type="spellEnd"/>
            <w:r>
              <w:t>)</w:t>
            </w:r>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2268" w:type="dxa"/>
          </w:tcPr>
          <w:p w:rsidR="00B9798B" w:rsidRPr="00CB60D5" w:rsidRDefault="00B9798B" w:rsidP="003277B4">
            <w:pPr>
              <w:pStyle w:val="StandardTabelle"/>
              <w:rPr>
                <w:highlight w:val="yellow"/>
              </w:rPr>
            </w:pPr>
            <w:proofErr w:type="spellStart"/>
            <w:r>
              <w:t>N</w:t>
            </w:r>
            <w:r w:rsidRPr="00CB60D5">
              <w:rPr>
                <w:vertAlign w:val="superscript"/>
              </w:rPr>
              <w:t>o</w:t>
            </w:r>
            <w:proofErr w:type="spellEnd"/>
            <w:r>
              <w:t xml:space="preserve"> de la </w:t>
            </w:r>
            <w:proofErr w:type="spellStart"/>
            <w:r>
              <w:t>profession</w:t>
            </w:r>
            <w:proofErr w:type="spellEnd"/>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Titel2"/>
        <w:spacing w:before="0" w:after="0"/>
        <w:ind w:left="0" w:firstLine="0"/>
      </w:pPr>
    </w:p>
    <w:p w:rsidR="00B9798B"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5755F9" w:rsidTr="003277B4">
        <w:tc>
          <w:tcPr>
            <w:tcW w:w="2268" w:type="dxa"/>
          </w:tcPr>
          <w:p w:rsidR="00B9798B" w:rsidRPr="005755F9" w:rsidRDefault="00B9798B" w:rsidP="003277B4">
            <w:pPr>
              <w:pStyle w:val="StandardTabelle"/>
            </w:pPr>
            <w:r w:rsidRPr="005755F9">
              <w:t>Diplôme (</w:t>
            </w:r>
            <w:proofErr w:type="spellStart"/>
            <w:r w:rsidRPr="005755F9">
              <w:t>titre</w:t>
            </w:r>
            <w:proofErr w:type="spellEnd"/>
            <w:r w:rsidRPr="005755F9">
              <w:t>)</w:t>
            </w:r>
          </w:p>
        </w:tc>
        <w:tc>
          <w:tcPr>
            <w:tcW w:w="6946" w:type="dxa"/>
          </w:tcPr>
          <w:p w:rsidR="00B9798B" w:rsidRPr="005755F9"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r w:rsidR="00B9798B" w:rsidRPr="005755F9" w:rsidTr="003277B4">
        <w:tc>
          <w:tcPr>
            <w:tcW w:w="2268" w:type="dxa"/>
          </w:tcPr>
          <w:p w:rsidR="00B9798B" w:rsidRPr="005755F9" w:rsidRDefault="00B9798B" w:rsidP="003277B4">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rsidR="00B9798B" w:rsidRPr="005755F9"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bl>
    <w:p w:rsidR="00B9798B" w:rsidRPr="005755F9"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5755F9" w:rsidTr="003277B4">
        <w:tc>
          <w:tcPr>
            <w:tcW w:w="2268" w:type="dxa"/>
          </w:tcPr>
          <w:p w:rsidR="00B9798B" w:rsidRPr="005755F9" w:rsidRDefault="00B9798B" w:rsidP="003277B4">
            <w:pPr>
              <w:pStyle w:val="StandardTabelle"/>
            </w:pPr>
            <w:r w:rsidRPr="005755F9">
              <w:t>Diplôme (</w:t>
            </w:r>
            <w:proofErr w:type="spellStart"/>
            <w:r w:rsidRPr="005755F9">
              <w:t>titre</w:t>
            </w:r>
            <w:proofErr w:type="spellEnd"/>
            <w:r w:rsidRPr="005755F9">
              <w:t>)</w:t>
            </w:r>
          </w:p>
        </w:tc>
        <w:tc>
          <w:tcPr>
            <w:tcW w:w="6946" w:type="dxa"/>
          </w:tcPr>
          <w:p w:rsidR="00B9798B" w:rsidRPr="005755F9"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r w:rsidR="00B9798B" w:rsidRPr="005755F9" w:rsidTr="003277B4">
        <w:tc>
          <w:tcPr>
            <w:tcW w:w="2268" w:type="dxa"/>
          </w:tcPr>
          <w:p w:rsidR="00B9798B" w:rsidRPr="005755F9" w:rsidRDefault="00B9798B" w:rsidP="003277B4">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rsidR="00B9798B" w:rsidRPr="005755F9"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bl>
    <w:p w:rsidR="00B9798B" w:rsidRPr="005755F9"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5755F9" w:rsidTr="003277B4">
        <w:tc>
          <w:tcPr>
            <w:tcW w:w="2268" w:type="dxa"/>
          </w:tcPr>
          <w:p w:rsidR="00B9798B" w:rsidRPr="005755F9" w:rsidRDefault="00B9798B" w:rsidP="003277B4">
            <w:pPr>
              <w:pStyle w:val="StandardTabelle"/>
            </w:pPr>
            <w:r w:rsidRPr="005755F9">
              <w:t>Diplôme (</w:t>
            </w:r>
            <w:proofErr w:type="spellStart"/>
            <w:r w:rsidRPr="005755F9">
              <w:t>titre</w:t>
            </w:r>
            <w:proofErr w:type="spellEnd"/>
            <w:r w:rsidRPr="005755F9">
              <w:t>)</w:t>
            </w:r>
          </w:p>
        </w:tc>
        <w:tc>
          <w:tcPr>
            <w:tcW w:w="6946" w:type="dxa"/>
          </w:tcPr>
          <w:p w:rsidR="00B9798B" w:rsidRPr="005755F9"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r w:rsidR="00B9798B" w:rsidTr="003277B4">
        <w:tc>
          <w:tcPr>
            <w:tcW w:w="2268" w:type="dxa"/>
          </w:tcPr>
          <w:p w:rsidR="00B9798B" w:rsidRPr="005755F9" w:rsidRDefault="00B9798B" w:rsidP="003277B4">
            <w:pPr>
              <w:pStyle w:val="StandardTabelle"/>
            </w:pPr>
            <w:proofErr w:type="spellStart"/>
            <w:r w:rsidRPr="005755F9">
              <w:t>N</w:t>
            </w:r>
            <w:r w:rsidRPr="005755F9">
              <w:rPr>
                <w:vertAlign w:val="superscript"/>
              </w:rPr>
              <w:t>o</w:t>
            </w:r>
            <w:proofErr w:type="spellEnd"/>
            <w:r w:rsidRPr="005755F9">
              <w:t xml:space="preserve"> de la </w:t>
            </w:r>
            <w:proofErr w:type="spellStart"/>
            <w:r w:rsidRPr="005755F9">
              <w:t>profession</w:t>
            </w:r>
            <w:proofErr w:type="spellEnd"/>
          </w:p>
        </w:tc>
        <w:tc>
          <w:tcPr>
            <w:tcW w:w="6946" w:type="dxa"/>
          </w:tcPr>
          <w:p w:rsidR="00B9798B" w:rsidRDefault="00B9798B" w:rsidP="003277B4">
            <w:pPr>
              <w:pStyle w:val="StandardTabelle"/>
            </w:pPr>
            <w:r w:rsidRPr="005755F9">
              <w:fldChar w:fldCharType="begin">
                <w:ffData>
                  <w:name w:val="Text38"/>
                  <w:enabled/>
                  <w:calcOnExit w:val="0"/>
                  <w:textInput/>
                </w:ffData>
              </w:fldChar>
            </w:r>
            <w:r w:rsidRPr="005755F9">
              <w:instrText xml:space="preserve"> FORMTEXT _</w:instrText>
            </w:r>
            <w:r w:rsidRPr="005755F9">
              <w:fldChar w:fldCharType="separate"/>
            </w:r>
            <w:r w:rsidR="00912AEC">
              <w:rPr>
                <w:noProof/>
              </w:rPr>
              <w:t> </w:t>
            </w:r>
            <w:r w:rsidR="00912AEC">
              <w:rPr>
                <w:noProof/>
              </w:rPr>
              <w:t> </w:t>
            </w:r>
            <w:r w:rsidR="00912AEC">
              <w:rPr>
                <w:noProof/>
              </w:rPr>
              <w:t> </w:t>
            </w:r>
            <w:r w:rsidR="00912AEC">
              <w:rPr>
                <w:noProof/>
              </w:rPr>
              <w:t> </w:t>
            </w:r>
            <w:r w:rsidR="00912AEC">
              <w:rPr>
                <w:noProof/>
              </w:rPr>
              <w:t> </w:t>
            </w:r>
            <w:r w:rsidRPr="005755F9">
              <w:fldChar w:fldCharType="end"/>
            </w:r>
          </w:p>
        </w:tc>
      </w:tr>
    </w:tbl>
    <w:p w:rsidR="00CD5D5C" w:rsidRDefault="00CD5D5C" w:rsidP="002C1AFD">
      <w:pPr>
        <w:rPr>
          <w:sz w:val="20"/>
          <w:szCs w:val="20"/>
        </w:rPr>
      </w:pPr>
    </w:p>
    <w:p w:rsidR="00B9798B" w:rsidRDefault="00B9798B" w:rsidP="00B9798B">
      <w:pPr>
        <w:spacing w:beforeLines="120" w:before="288" w:after="120" w:line="240" w:lineRule="auto"/>
        <w:rPr>
          <w:b/>
          <w:sz w:val="20"/>
          <w:szCs w:val="20"/>
          <w:lang w:val="fr-CH"/>
        </w:rPr>
      </w:pPr>
      <w:r w:rsidRPr="00E65680">
        <w:rPr>
          <w:b/>
          <w:sz w:val="20"/>
          <w:szCs w:val="20"/>
          <w:lang w:val="fr-CH"/>
        </w:rPr>
        <w:t xml:space="preserve">5. </w:t>
      </w:r>
      <w:r w:rsidRPr="00E65680">
        <w:rPr>
          <w:b/>
          <w:color w:val="000000"/>
          <w:sz w:val="20"/>
          <w:szCs w:val="20"/>
          <w:lang w:val="fr-CH"/>
        </w:rPr>
        <w:t>Suppléments descriptifs des certificats additionnels</w:t>
      </w:r>
    </w:p>
    <w:p w:rsidR="00B9798B" w:rsidRPr="00E65680" w:rsidRDefault="00B9798B" w:rsidP="00B9798B">
      <w:pPr>
        <w:pStyle w:val="Standard0"/>
        <w:ind w:left="0"/>
        <w:rPr>
          <w:lang w:val="fr-CH"/>
        </w:rPr>
      </w:pPr>
      <w:r>
        <w:rPr>
          <w:color w:val="000000"/>
          <w:lang w:val="fr-CH"/>
        </w:rPr>
        <w:t xml:space="preserve">Des </w:t>
      </w:r>
      <w:r w:rsidRPr="00E65680">
        <w:rPr>
          <w:color w:val="000000"/>
          <w:lang w:val="fr-CH"/>
        </w:rPr>
        <w:t>suppléments additionnels</w:t>
      </w:r>
      <w:r>
        <w:rPr>
          <w:color w:val="000000"/>
          <w:lang w:val="fr-CH"/>
        </w:rPr>
        <w:t xml:space="preserve"> peuvent être établis uniquement pour les o</w:t>
      </w:r>
      <w:r w:rsidRPr="00E65680">
        <w:rPr>
          <w:color w:val="000000"/>
          <w:lang w:val="fr-CH"/>
        </w:rPr>
        <w:t>rientations</w:t>
      </w:r>
      <w:r>
        <w:rPr>
          <w:color w:val="000000"/>
          <w:lang w:val="fr-CH"/>
        </w:rPr>
        <w:t xml:space="preserve"> et les branches de </w:t>
      </w:r>
      <w:r w:rsidRPr="00E65680">
        <w:rPr>
          <w:color w:val="000000"/>
          <w:lang w:val="fr-CH"/>
        </w:rPr>
        <w:t>la for</w:t>
      </w:r>
      <w:r>
        <w:rPr>
          <w:color w:val="000000"/>
          <w:lang w:val="fr-CH"/>
        </w:rPr>
        <w:t>mation professionnelle initiale</w:t>
      </w:r>
      <w:r w:rsidRPr="00E65680">
        <w:rPr>
          <w:color w:val="000000"/>
          <w:lang w:val="fr-CH"/>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Tr="003277B4">
        <w:tc>
          <w:tcPr>
            <w:tcW w:w="2268" w:type="dxa"/>
          </w:tcPr>
          <w:p w:rsidR="00B9798B" w:rsidRDefault="00B9798B" w:rsidP="003277B4">
            <w:pPr>
              <w:pStyle w:val="StandardTabelle"/>
            </w:pPr>
            <w:r>
              <w:t>Diplôme (</w:t>
            </w:r>
            <w:proofErr w:type="spellStart"/>
            <w:r>
              <w:t>titre</w:t>
            </w:r>
            <w:proofErr w:type="spellEnd"/>
            <w:r>
              <w:t>)</w:t>
            </w:r>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Tr="003277B4">
        <w:tc>
          <w:tcPr>
            <w:tcW w:w="2268" w:type="dxa"/>
          </w:tcPr>
          <w:p w:rsidR="00B9798B" w:rsidRDefault="00B9798B" w:rsidP="003277B4">
            <w:pPr>
              <w:pStyle w:val="StandardTabelle"/>
            </w:pPr>
            <w:r>
              <w:t xml:space="preserve">Orientation / </w:t>
            </w:r>
            <w:proofErr w:type="spellStart"/>
            <w:r>
              <w:t>branche</w:t>
            </w:r>
            <w:proofErr w:type="spellEnd"/>
          </w:p>
        </w:tc>
        <w:tc>
          <w:tcPr>
            <w:tcW w:w="6946" w:type="dxa"/>
          </w:tcPr>
          <w:p w:rsidR="00B9798B" w:rsidRDefault="00B9798B" w:rsidP="003277B4">
            <w:pPr>
              <w:pStyle w:val="StandardTabelle"/>
            </w:pPr>
            <w:r>
              <w:fldChar w:fldCharType="begin">
                <w:ffData>
                  <w:name w:val="Text38"/>
                  <w:enabled/>
                  <w:calcOnExit w:val="0"/>
                  <w:textInput/>
                </w:ffData>
              </w:fldChar>
            </w:r>
            <w: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bl>
    <w:p w:rsidR="00B9798B" w:rsidRDefault="00B9798B" w:rsidP="00B9798B">
      <w:pPr>
        <w:pStyle w:val="Standard0"/>
        <w:ind w:left="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8C5857" w:rsidTr="003277B4">
        <w:tc>
          <w:tcPr>
            <w:tcW w:w="2268" w:type="dxa"/>
          </w:tcPr>
          <w:p w:rsidR="00B9798B" w:rsidRPr="008C5857" w:rsidRDefault="00B9798B" w:rsidP="003277B4">
            <w:pPr>
              <w:pStyle w:val="StandardTabelle"/>
            </w:pPr>
            <w:r w:rsidRPr="008C5857">
              <w:t>Diplôme (</w:t>
            </w:r>
            <w:proofErr w:type="spellStart"/>
            <w:r w:rsidRPr="008C5857">
              <w:t>titre</w:t>
            </w:r>
            <w:proofErr w:type="spellEnd"/>
            <w:r w:rsidRPr="008C5857">
              <w:t>)</w:t>
            </w:r>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r w:rsidR="00B9798B" w:rsidRPr="008C5857" w:rsidTr="003277B4">
        <w:tc>
          <w:tcPr>
            <w:tcW w:w="2268" w:type="dxa"/>
          </w:tcPr>
          <w:p w:rsidR="00B9798B" w:rsidRPr="008C5857" w:rsidRDefault="00B9798B" w:rsidP="003277B4">
            <w:pPr>
              <w:pStyle w:val="StandardTabelle"/>
            </w:pPr>
            <w:r w:rsidRPr="008C5857">
              <w:t xml:space="preserve">Orientation / </w:t>
            </w:r>
            <w:proofErr w:type="spellStart"/>
            <w:r w:rsidRPr="008C5857">
              <w:t>branche</w:t>
            </w:r>
            <w:proofErr w:type="spellEnd"/>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bl>
    <w:p w:rsidR="00B9798B" w:rsidRPr="008C5857" w:rsidRDefault="00B9798B" w:rsidP="00B9798B">
      <w:pPr>
        <w:pStyle w:val="Standard0"/>
        <w:ind w:left="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8C5857" w:rsidTr="003277B4">
        <w:tc>
          <w:tcPr>
            <w:tcW w:w="2268" w:type="dxa"/>
          </w:tcPr>
          <w:p w:rsidR="00B9798B" w:rsidRPr="008C5857" w:rsidRDefault="00B9798B" w:rsidP="003277B4">
            <w:pPr>
              <w:pStyle w:val="StandardTabelle"/>
            </w:pPr>
            <w:r w:rsidRPr="008C5857">
              <w:t>Diplôme (</w:t>
            </w:r>
            <w:proofErr w:type="spellStart"/>
            <w:r w:rsidRPr="008C5857">
              <w:t>titre</w:t>
            </w:r>
            <w:proofErr w:type="spellEnd"/>
            <w:r w:rsidRPr="008C5857">
              <w:t>)</w:t>
            </w:r>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r w:rsidR="00B9798B" w:rsidTr="003277B4">
        <w:tc>
          <w:tcPr>
            <w:tcW w:w="2268" w:type="dxa"/>
          </w:tcPr>
          <w:p w:rsidR="00B9798B" w:rsidRPr="008C5857" w:rsidRDefault="00B9798B" w:rsidP="003277B4">
            <w:pPr>
              <w:pStyle w:val="StandardTabelle"/>
            </w:pPr>
            <w:r w:rsidRPr="008C5857">
              <w:t xml:space="preserve">Orientation / </w:t>
            </w:r>
            <w:proofErr w:type="spellStart"/>
            <w:r w:rsidRPr="008C5857">
              <w:t>branche</w:t>
            </w:r>
            <w:proofErr w:type="spellEnd"/>
          </w:p>
        </w:tc>
        <w:tc>
          <w:tcPr>
            <w:tcW w:w="6946" w:type="dxa"/>
          </w:tcPr>
          <w:p w:rsidR="00B9798B"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bl>
    <w:p w:rsidR="00B9798B" w:rsidRDefault="00B9798B" w:rsidP="00B9798B">
      <w:pPr>
        <w:rPr>
          <w:sz w:val="20"/>
          <w:szCs w:val="20"/>
        </w:rPr>
      </w:pPr>
    </w:p>
    <w:p w:rsidR="00B9798B" w:rsidRPr="00072658" w:rsidRDefault="00B9798B" w:rsidP="00B9798B">
      <w:pPr>
        <w:rPr>
          <w:i/>
          <w:sz w:val="16"/>
          <w:szCs w:val="16"/>
          <w:lang w:val="fr-CH"/>
        </w:rPr>
      </w:pPr>
      <w:r w:rsidRPr="00072658">
        <w:rPr>
          <w:b/>
          <w:sz w:val="20"/>
          <w:szCs w:val="20"/>
          <w:lang w:val="fr-CH"/>
        </w:rPr>
        <w:t xml:space="preserve">6. </w:t>
      </w:r>
      <w:r w:rsidRPr="00072658">
        <w:rPr>
          <w:b/>
          <w:color w:val="000000"/>
          <w:sz w:val="20"/>
          <w:szCs w:val="20"/>
          <w:lang w:val="fr-CH"/>
        </w:rPr>
        <w:t xml:space="preserve">Diplômes des organes responsables </w:t>
      </w:r>
      <w:r>
        <w:rPr>
          <w:b/>
          <w:color w:val="000000"/>
          <w:sz w:val="20"/>
          <w:szCs w:val="20"/>
          <w:lang w:val="fr-CH"/>
        </w:rPr>
        <w:t>devant</w:t>
      </w:r>
      <w:r w:rsidRPr="00072658">
        <w:rPr>
          <w:b/>
          <w:color w:val="000000"/>
          <w:sz w:val="20"/>
          <w:szCs w:val="20"/>
          <w:lang w:val="fr-CH"/>
        </w:rPr>
        <w:t xml:space="preserve"> être révisés avant la classification</w:t>
      </w:r>
      <w:r w:rsidRPr="00072658">
        <w:rPr>
          <w:b/>
          <w:sz w:val="20"/>
          <w:szCs w:val="20"/>
          <w:lang w:val="fr-CH"/>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8C5857" w:rsidTr="003277B4">
        <w:tc>
          <w:tcPr>
            <w:tcW w:w="2268" w:type="dxa"/>
          </w:tcPr>
          <w:p w:rsidR="00B9798B" w:rsidRPr="008C5857" w:rsidRDefault="00B9798B" w:rsidP="003277B4">
            <w:pPr>
              <w:pStyle w:val="StandardTabelle"/>
            </w:pPr>
            <w:r w:rsidRPr="008C5857">
              <w:t>Diplôme (</w:t>
            </w:r>
            <w:proofErr w:type="spellStart"/>
            <w:r w:rsidRPr="008C5857">
              <w:t>titre</w:t>
            </w:r>
            <w:proofErr w:type="spellEnd"/>
            <w:r w:rsidRPr="008C5857">
              <w:t>)</w:t>
            </w:r>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r w:rsidR="00B9798B" w:rsidRPr="008C5857" w:rsidTr="003277B4">
        <w:tc>
          <w:tcPr>
            <w:tcW w:w="2268" w:type="dxa"/>
          </w:tcPr>
          <w:p w:rsidR="00B9798B" w:rsidRPr="008C5857" w:rsidRDefault="00B9798B" w:rsidP="003277B4">
            <w:pPr>
              <w:pStyle w:val="StandardTabelle"/>
            </w:pPr>
            <w:proofErr w:type="spellStart"/>
            <w:r w:rsidRPr="008C5857">
              <w:t>N</w:t>
            </w:r>
            <w:r w:rsidRPr="008C5857">
              <w:rPr>
                <w:vertAlign w:val="superscript"/>
              </w:rPr>
              <w:t>o</w:t>
            </w:r>
            <w:proofErr w:type="spellEnd"/>
            <w:r w:rsidRPr="008C5857">
              <w:t xml:space="preserve"> de la </w:t>
            </w:r>
            <w:proofErr w:type="spellStart"/>
            <w:r w:rsidRPr="008C5857">
              <w:t>profession</w:t>
            </w:r>
            <w:proofErr w:type="spellEnd"/>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bl>
    <w:p w:rsidR="00B9798B" w:rsidRPr="008C5857" w:rsidRDefault="00B9798B" w:rsidP="00B9798B">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B9798B" w:rsidRPr="008C5857" w:rsidTr="003277B4">
        <w:tc>
          <w:tcPr>
            <w:tcW w:w="2268" w:type="dxa"/>
          </w:tcPr>
          <w:p w:rsidR="00B9798B" w:rsidRPr="008C5857" w:rsidRDefault="00B9798B" w:rsidP="003277B4">
            <w:pPr>
              <w:pStyle w:val="StandardTabelle"/>
            </w:pPr>
            <w:r w:rsidRPr="008C5857">
              <w:t>Diplôme (</w:t>
            </w:r>
            <w:proofErr w:type="spellStart"/>
            <w:r w:rsidRPr="008C5857">
              <w:t>titre</w:t>
            </w:r>
            <w:proofErr w:type="spellEnd"/>
            <w:r w:rsidRPr="008C5857">
              <w:t>)</w:t>
            </w:r>
          </w:p>
        </w:tc>
        <w:tc>
          <w:tcPr>
            <w:tcW w:w="6946" w:type="dxa"/>
          </w:tcPr>
          <w:p w:rsidR="00B9798B" w:rsidRPr="008C5857"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r w:rsidR="00B9798B" w:rsidTr="003277B4">
        <w:tc>
          <w:tcPr>
            <w:tcW w:w="2268" w:type="dxa"/>
          </w:tcPr>
          <w:p w:rsidR="00B9798B" w:rsidRPr="008C5857" w:rsidRDefault="00B9798B" w:rsidP="003277B4">
            <w:pPr>
              <w:pStyle w:val="StandardTabelle"/>
            </w:pPr>
            <w:proofErr w:type="spellStart"/>
            <w:r w:rsidRPr="008C5857">
              <w:t>N</w:t>
            </w:r>
            <w:r w:rsidRPr="008C5857">
              <w:rPr>
                <w:vertAlign w:val="superscript"/>
              </w:rPr>
              <w:t>o</w:t>
            </w:r>
            <w:proofErr w:type="spellEnd"/>
            <w:r w:rsidRPr="008C5857">
              <w:t xml:space="preserve"> de la </w:t>
            </w:r>
            <w:proofErr w:type="spellStart"/>
            <w:r w:rsidRPr="008C5857">
              <w:t>profession</w:t>
            </w:r>
            <w:proofErr w:type="spellEnd"/>
          </w:p>
        </w:tc>
        <w:tc>
          <w:tcPr>
            <w:tcW w:w="6946" w:type="dxa"/>
          </w:tcPr>
          <w:p w:rsidR="00B9798B" w:rsidRDefault="00B9798B" w:rsidP="003277B4">
            <w:pPr>
              <w:pStyle w:val="StandardTabelle"/>
            </w:pPr>
            <w:r w:rsidRPr="008C5857">
              <w:fldChar w:fldCharType="begin">
                <w:ffData>
                  <w:name w:val="Text38"/>
                  <w:enabled/>
                  <w:calcOnExit w:val="0"/>
                  <w:textInput/>
                </w:ffData>
              </w:fldChar>
            </w:r>
            <w:r w:rsidRPr="008C5857">
              <w:instrText xml:space="preserve"> FORMTEXT _</w:instrText>
            </w:r>
            <w:r w:rsidRPr="008C5857">
              <w:fldChar w:fldCharType="separate"/>
            </w:r>
            <w:r w:rsidR="00912AEC">
              <w:rPr>
                <w:noProof/>
              </w:rPr>
              <w:t> </w:t>
            </w:r>
            <w:r w:rsidR="00912AEC">
              <w:rPr>
                <w:noProof/>
              </w:rPr>
              <w:t> </w:t>
            </w:r>
            <w:r w:rsidR="00912AEC">
              <w:rPr>
                <w:noProof/>
              </w:rPr>
              <w:t> </w:t>
            </w:r>
            <w:r w:rsidR="00912AEC">
              <w:rPr>
                <w:noProof/>
              </w:rPr>
              <w:t> </w:t>
            </w:r>
            <w:r w:rsidR="00912AEC">
              <w:rPr>
                <w:noProof/>
              </w:rPr>
              <w:t> </w:t>
            </w:r>
            <w:r w:rsidRPr="008C5857">
              <w:fldChar w:fldCharType="end"/>
            </w:r>
          </w:p>
        </w:tc>
      </w:tr>
    </w:tbl>
    <w:p w:rsidR="00B9798B" w:rsidRDefault="00B9798B" w:rsidP="00B9798B">
      <w:pPr>
        <w:rPr>
          <w:sz w:val="20"/>
          <w:szCs w:val="20"/>
        </w:rPr>
      </w:pPr>
    </w:p>
    <w:p w:rsidR="00B9798B" w:rsidRDefault="00B9798B" w:rsidP="00B9798B">
      <w:pPr>
        <w:rPr>
          <w:b/>
          <w:sz w:val="20"/>
          <w:szCs w:val="20"/>
          <w:lang w:val="fr-CH"/>
        </w:rPr>
      </w:pPr>
      <w:r w:rsidRPr="00072658">
        <w:rPr>
          <w:b/>
          <w:sz w:val="20"/>
          <w:szCs w:val="20"/>
          <w:lang w:val="fr-CH"/>
        </w:rPr>
        <w:t xml:space="preserve">7. </w:t>
      </w:r>
      <w:r>
        <w:rPr>
          <w:b/>
          <w:sz w:val="20"/>
          <w:szCs w:val="20"/>
          <w:lang w:val="fr-CH"/>
        </w:rPr>
        <w:t>Proposition de d</w:t>
      </w:r>
      <w:r w:rsidRPr="00072658">
        <w:rPr>
          <w:b/>
          <w:sz w:val="20"/>
          <w:szCs w:val="20"/>
          <w:lang w:val="fr-CH"/>
        </w:rPr>
        <w:t xml:space="preserve">ates pour </w:t>
      </w:r>
      <w:r>
        <w:rPr>
          <w:b/>
          <w:sz w:val="20"/>
          <w:szCs w:val="20"/>
          <w:lang w:val="fr-CH"/>
        </w:rPr>
        <w:t xml:space="preserve">le </w:t>
      </w:r>
      <w:r w:rsidRPr="00072658">
        <w:rPr>
          <w:b/>
          <w:sz w:val="20"/>
          <w:szCs w:val="20"/>
          <w:lang w:val="fr-CH"/>
        </w:rPr>
        <w:t>dépôt de</w:t>
      </w:r>
      <w:r>
        <w:rPr>
          <w:b/>
          <w:sz w:val="20"/>
          <w:szCs w:val="20"/>
          <w:lang w:val="fr-CH"/>
        </w:rPr>
        <w:t>s</w:t>
      </w:r>
      <w:r w:rsidRPr="00072658">
        <w:rPr>
          <w:b/>
          <w:sz w:val="20"/>
          <w:szCs w:val="20"/>
          <w:lang w:val="fr-CH"/>
        </w:rPr>
        <w:t xml:space="preserve"> demande</w:t>
      </w:r>
      <w:r>
        <w:rPr>
          <w:b/>
          <w:sz w:val="20"/>
          <w:szCs w:val="20"/>
          <w:lang w:val="fr-CH"/>
        </w:rPr>
        <w:t>s</w:t>
      </w:r>
    </w:p>
    <w:p w:rsidR="00B9798B" w:rsidRPr="00F8337D" w:rsidRDefault="00B9798B" w:rsidP="00B9798B">
      <w:pPr>
        <w:rPr>
          <w:color w:val="000000"/>
          <w:sz w:val="20"/>
          <w:szCs w:val="20"/>
          <w:lang w:val="fr-CH"/>
        </w:rPr>
      </w:pPr>
      <w:r w:rsidRPr="00072658">
        <w:rPr>
          <w:color w:val="000000"/>
          <w:sz w:val="20"/>
          <w:szCs w:val="20"/>
          <w:lang w:val="fr-CH"/>
        </w:rPr>
        <w:t xml:space="preserve">Veuillez consulter les dates encore disponibles sur </w:t>
      </w:r>
      <w:hyperlink r:id="rId9" w:history="1">
        <w:r w:rsidRPr="00F8337D">
          <w:rPr>
            <w:color w:val="000000"/>
            <w:sz w:val="20"/>
            <w:szCs w:val="20"/>
            <w:lang w:val="fr-CH"/>
          </w:rPr>
          <w:t>http://www.cnc-formationprofessionnelle.ch/</w:t>
        </w:r>
      </w:hyperlink>
      <w:r>
        <w:rPr>
          <w:color w:val="000000"/>
          <w:sz w:val="20"/>
          <w:szCs w:val="20"/>
          <w:lang w:val="fr-CH"/>
        </w:rPr>
        <w:t xml:space="preserve">    </w:t>
      </w:r>
      <w:r w:rsidRPr="00072658">
        <w:rPr>
          <w:color w:val="000000"/>
          <w:sz w:val="20"/>
          <w:szCs w:val="20"/>
          <w:lang w:val="fr-CH"/>
        </w:rPr>
        <w:t>avant de déposer vos demandes de classification.</w:t>
      </w:r>
    </w:p>
    <w:p w:rsidR="00B9798B" w:rsidRPr="00B36842" w:rsidRDefault="00B9798B" w:rsidP="00B9798B">
      <w:pPr>
        <w:rPr>
          <w:sz w:val="20"/>
          <w:szCs w:val="20"/>
          <w:lang w:val="fr-CH"/>
        </w:rPr>
      </w:pPr>
      <w:r w:rsidRPr="00B36842">
        <w:rPr>
          <w:sz w:val="20"/>
          <w:szCs w:val="20"/>
          <w:lang w:val="fr-CH"/>
        </w:rPr>
        <w:t xml:space="preserve">Option </w:t>
      </w:r>
      <w:proofErr w:type="gramStart"/>
      <w:r w:rsidRPr="00B36842">
        <w:rPr>
          <w:sz w:val="20"/>
          <w:szCs w:val="20"/>
          <w:lang w:val="fr-CH"/>
        </w:rPr>
        <w:t>1:</w:t>
      </w:r>
      <w:proofErr w:type="gramEnd"/>
      <w:r w:rsidRPr="00B36842">
        <w:rPr>
          <w:sz w:val="20"/>
          <w:szCs w:val="20"/>
          <w:lang w:val="fr-CH"/>
        </w:rPr>
        <w:t xml:space="preserve"> </w:t>
      </w:r>
      <w:r w:rsidRPr="00CD5D5C">
        <w:rPr>
          <w:sz w:val="20"/>
          <w:szCs w:val="20"/>
        </w:rPr>
        <w:fldChar w:fldCharType="begin">
          <w:ffData>
            <w:name w:val="Text38"/>
            <w:enabled/>
            <w:calcOnExit w:val="0"/>
            <w:textInput/>
          </w:ffData>
        </w:fldChar>
      </w:r>
      <w:r w:rsidRPr="00B36842">
        <w:rPr>
          <w:sz w:val="20"/>
          <w:szCs w:val="20"/>
          <w:lang w:val="fr-CH"/>
        </w:rPr>
        <w:instrText xml:space="preserve"> FORMTEXT _</w:instrText>
      </w:r>
      <w:r w:rsidRPr="00CD5D5C">
        <w:rPr>
          <w:sz w:val="20"/>
          <w:szCs w:val="20"/>
        </w:rPr>
      </w:r>
      <w:r w:rsidRPr="00CD5D5C">
        <w:rPr>
          <w:sz w:val="20"/>
          <w:szCs w:val="20"/>
        </w:rPr>
        <w:fldChar w:fldCharType="separate"/>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Pr="00CD5D5C">
        <w:rPr>
          <w:sz w:val="20"/>
          <w:szCs w:val="20"/>
        </w:rPr>
        <w:fldChar w:fldCharType="end"/>
      </w:r>
    </w:p>
    <w:p w:rsidR="00B9798B" w:rsidRPr="00B36842" w:rsidRDefault="00B9798B" w:rsidP="00B9798B">
      <w:pPr>
        <w:rPr>
          <w:sz w:val="20"/>
          <w:szCs w:val="20"/>
          <w:lang w:val="fr-CH"/>
        </w:rPr>
      </w:pPr>
      <w:r w:rsidRPr="00B36842">
        <w:rPr>
          <w:sz w:val="20"/>
          <w:szCs w:val="20"/>
          <w:lang w:val="fr-CH"/>
        </w:rPr>
        <w:t xml:space="preserve">Option </w:t>
      </w:r>
      <w:proofErr w:type="gramStart"/>
      <w:r w:rsidRPr="00B36842">
        <w:rPr>
          <w:sz w:val="20"/>
          <w:szCs w:val="20"/>
          <w:lang w:val="fr-CH"/>
        </w:rPr>
        <w:t>2:</w:t>
      </w:r>
      <w:proofErr w:type="gramEnd"/>
      <w:r w:rsidRPr="00B36842">
        <w:rPr>
          <w:sz w:val="20"/>
          <w:szCs w:val="20"/>
          <w:lang w:val="fr-CH"/>
        </w:rPr>
        <w:t xml:space="preserve"> </w:t>
      </w:r>
      <w:r w:rsidRPr="00CD5D5C">
        <w:rPr>
          <w:sz w:val="20"/>
          <w:szCs w:val="20"/>
        </w:rPr>
        <w:fldChar w:fldCharType="begin">
          <w:ffData>
            <w:name w:val="Text38"/>
            <w:enabled/>
            <w:calcOnExit w:val="0"/>
            <w:textInput/>
          </w:ffData>
        </w:fldChar>
      </w:r>
      <w:r w:rsidRPr="00B36842">
        <w:rPr>
          <w:sz w:val="20"/>
          <w:szCs w:val="20"/>
          <w:lang w:val="fr-CH"/>
        </w:rPr>
        <w:instrText xml:space="preserve"> FORMTEXT _</w:instrText>
      </w:r>
      <w:r w:rsidRPr="00CD5D5C">
        <w:rPr>
          <w:sz w:val="20"/>
          <w:szCs w:val="20"/>
        </w:rPr>
      </w:r>
      <w:r w:rsidRPr="00CD5D5C">
        <w:rPr>
          <w:sz w:val="20"/>
          <w:szCs w:val="20"/>
        </w:rPr>
        <w:fldChar w:fldCharType="separate"/>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Pr="00CD5D5C">
        <w:rPr>
          <w:sz w:val="20"/>
          <w:szCs w:val="20"/>
        </w:rPr>
        <w:fldChar w:fldCharType="end"/>
      </w:r>
    </w:p>
    <w:p w:rsidR="00B9798B" w:rsidRPr="00B36842" w:rsidRDefault="00B9798B" w:rsidP="00B9798B">
      <w:pPr>
        <w:rPr>
          <w:sz w:val="20"/>
          <w:szCs w:val="20"/>
          <w:lang w:val="fr-CH"/>
        </w:rPr>
      </w:pPr>
      <w:r w:rsidRPr="00B36842">
        <w:rPr>
          <w:sz w:val="20"/>
          <w:szCs w:val="20"/>
          <w:lang w:val="fr-CH"/>
        </w:rPr>
        <w:t xml:space="preserve">Option </w:t>
      </w:r>
      <w:proofErr w:type="gramStart"/>
      <w:r w:rsidRPr="00B36842">
        <w:rPr>
          <w:sz w:val="20"/>
          <w:szCs w:val="20"/>
          <w:lang w:val="fr-CH"/>
        </w:rPr>
        <w:t>3:</w:t>
      </w:r>
      <w:proofErr w:type="gramEnd"/>
      <w:r w:rsidRPr="00B36842">
        <w:rPr>
          <w:sz w:val="20"/>
          <w:szCs w:val="20"/>
          <w:lang w:val="fr-CH"/>
        </w:rPr>
        <w:t xml:space="preserve"> </w:t>
      </w:r>
      <w:r w:rsidRPr="00CD5D5C">
        <w:rPr>
          <w:sz w:val="20"/>
          <w:szCs w:val="20"/>
        </w:rPr>
        <w:fldChar w:fldCharType="begin">
          <w:ffData>
            <w:name w:val="Text38"/>
            <w:enabled/>
            <w:calcOnExit w:val="0"/>
            <w:textInput/>
          </w:ffData>
        </w:fldChar>
      </w:r>
      <w:r w:rsidRPr="00B36842">
        <w:rPr>
          <w:sz w:val="20"/>
          <w:szCs w:val="20"/>
          <w:lang w:val="fr-CH"/>
        </w:rPr>
        <w:instrText xml:space="preserve"> FORMTEXT _</w:instrText>
      </w:r>
      <w:r w:rsidRPr="00CD5D5C">
        <w:rPr>
          <w:sz w:val="20"/>
          <w:szCs w:val="20"/>
        </w:rPr>
      </w:r>
      <w:r w:rsidRPr="00CD5D5C">
        <w:rPr>
          <w:sz w:val="20"/>
          <w:szCs w:val="20"/>
        </w:rPr>
        <w:fldChar w:fldCharType="separate"/>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Pr="00CD5D5C">
        <w:rPr>
          <w:sz w:val="20"/>
          <w:szCs w:val="20"/>
        </w:rPr>
        <w:fldChar w:fldCharType="end"/>
      </w:r>
    </w:p>
    <w:p w:rsidR="00B9798B" w:rsidRPr="00B36842" w:rsidRDefault="00B9798B" w:rsidP="00B9798B">
      <w:pPr>
        <w:rPr>
          <w:rFonts w:eastAsia="Times New Roman" w:cs="Arial"/>
          <w:sz w:val="20"/>
          <w:szCs w:val="20"/>
          <w:lang w:val="fr-CH" w:eastAsia="de-DE"/>
        </w:rPr>
      </w:pPr>
      <w:r w:rsidRPr="00B36842">
        <w:rPr>
          <w:lang w:val="fr-CH"/>
        </w:rPr>
        <w:br w:type="page"/>
      </w:r>
    </w:p>
    <w:p w:rsidR="00B9798B" w:rsidRDefault="00B9798B" w:rsidP="00B9798B">
      <w:pPr>
        <w:pStyle w:val="Titel1"/>
        <w:ind w:left="0" w:firstLine="0"/>
        <w:outlineLvl w:val="0"/>
        <w:rPr>
          <w:b w:val="0"/>
          <w:i/>
          <w:sz w:val="16"/>
          <w:szCs w:val="16"/>
          <w:u w:val="none"/>
          <w:lang w:val="fr-CH"/>
        </w:rPr>
      </w:pPr>
      <w:r w:rsidRPr="00B36842">
        <w:rPr>
          <w:u w:val="none"/>
          <w:lang w:val="fr-CH"/>
        </w:rPr>
        <w:t xml:space="preserve">8. Demande de subvention fédérale pour l’élaboration des demandes de classification et des suppléments descriptifs des certificats additionnels </w:t>
      </w:r>
      <w:r w:rsidRPr="00B36842">
        <w:rPr>
          <w:b w:val="0"/>
          <w:i/>
          <w:sz w:val="16"/>
          <w:szCs w:val="16"/>
          <w:u w:val="none"/>
          <w:lang w:val="fr-CH"/>
        </w:rPr>
        <w:t>(</w:t>
      </w:r>
      <w:r>
        <w:rPr>
          <w:b w:val="0"/>
          <w:i/>
          <w:sz w:val="16"/>
          <w:szCs w:val="16"/>
          <w:u w:val="none"/>
          <w:lang w:val="fr-CH"/>
        </w:rPr>
        <w:t>selon chap.1.5 du guide</w:t>
      </w:r>
      <w:r w:rsidRPr="00B36842">
        <w:rPr>
          <w:b w:val="0"/>
          <w:i/>
          <w:sz w:val="16"/>
          <w:szCs w:val="16"/>
          <w:u w:val="none"/>
          <w:lang w:val="fr-CH"/>
        </w:rPr>
        <w:t>)</w:t>
      </w:r>
    </w:p>
    <w:p w:rsidR="00B9798B" w:rsidRPr="00B36842" w:rsidRDefault="00B9798B" w:rsidP="00B9798B">
      <w:pPr>
        <w:pStyle w:val="Titel1"/>
        <w:outlineLvl w:val="0"/>
        <w:rPr>
          <w:lang w:val="fr-CH"/>
        </w:rPr>
      </w:pPr>
    </w:p>
    <w:tbl>
      <w:tblPr>
        <w:tblW w:w="7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4"/>
        <w:gridCol w:w="3290"/>
        <w:gridCol w:w="1235"/>
        <w:gridCol w:w="1798"/>
      </w:tblGrid>
      <w:tr w:rsidR="00B9798B" w:rsidTr="003277B4">
        <w:trPr>
          <w:trHeight w:val="284"/>
        </w:trPr>
        <w:tc>
          <w:tcPr>
            <w:tcW w:w="1134" w:type="dxa"/>
          </w:tcPr>
          <w:p w:rsidR="00B9798B" w:rsidRDefault="00B9798B" w:rsidP="003277B4">
            <w:pPr>
              <w:pStyle w:val="StandardTabelle"/>
              <w:tabs>
                <w:tab w:val="left" w:pos="601"/>
              </w:tabs>
            </w:pPr>
            <w:proofErr w:type="spellStart"/>
            <w:r>
              <w:t>Nombre</w:t>
            </w:r>
            <w:proofErr w:type="spellEnd"/>
          </w:p>
        </w:tc>
        <w:tc>
          <w:tcPr>
            <w:tcW w:w="3290" w:type="dxa"/>
          </w:tcPr>
          <w:p w:rsidR="00B9798B" w:rsidRDefault="00B9798B" w:rsidP="003277B4">
            <w:pPr>
              <w:pStyle w:val="StandardTabelle"/>
            </w:pPr>
            <w:proofErr w:type="spellStart"/>
            <w:r>
              <w:t>Tâche</w:t>
            </w:r>
            <w:proofErr w:type="spellEnd"/>
          </w:p>
        </w:tc>
        <w:tc>
          <w:tcPr>
            <w:tcW w:w="1235" w:type="dxa"/>
          </w:tcPr>
          <w:p w:rsidR="00B9798B" w:rsidRDefault="00B9798B" w:rsidP="003277B4">
            <w:pPr>
              <w:pStyle w:val="StandardTabelle"/>
            </w:pPr>
            <w:proofErr w:type="spellStart"/>
            <w:r>
              <w:t>Montant</w:t>
            </w:r>
            <w:proofErr w:type="spellEnd"/>
          </w:p>
        </w:tc>
        <w:tc>
          <w:tcPr>
            <w:tcW w:w="1798" w:type="dxa"/>
          </w:tcPr>
          <w:p w:rsidR="00B9798B" w:rsidRDefault="00B9798B" w:rsidP="003277B4">
            <w:pPr>
              <w:pStyle w:val="StandardTabelle"/>
            </w:pPr>
            <w:r>
              <w:t>Total</w:t>
            </w:r>
          </w:p>
        </w:tc>
      </w:tr>
      <w:tr w:rsidR="00B9798B" w:rsidRPr="00607854" w:rsidTr="003277B4">
        <w:trPr>
          <w:trHeight w:val="284"/>
        </w:trPr>
        <w:tc>
          <w:tcPr>
            <w:tcW w:w="1134" w:type="dxa"/>
          </w:tcPr>
          <w:p w:rsidR="00B9798B" w:rsidRDefault="00B9798B" w:rsidP="003277B4">
            <w:pPr>
              <w:pStyle w:val="StandardTabelle"/>
              <w:jc w:val="center"/>
            </w:pPr>
            <w:r w:rsidRPr="00CD5D5C">
              <w:fldChar w:fldCharType="begin">
                <w:ffData>
                  <w:name w:val="Text38"/>
                  <w:enabled/>
                  <w:calcOnExit w:val="0"/>
                  <w:textInput/>
                </w:ffData>
              </w:fldChar>
            </w:r>
            <w:r w:rsidRPr="00CD5D5C">
              <w:instrText xml:space="preserve"> FORMTEXT _</w:instrText>
            </w:r>
            <w:r w:rsidRPr="00CD5D5C">
              <w:fldChar w:fldCharType="separate"/>
            </w:r>
            <w:r w:rsidR="00912AEC">
              <w:rPr>
                <w:noProof/>
              </w:rPr>
              <w:t> </w:t>
            </w:r>
            <w:r w:rsidR="00912AEC">
              <w:rPr>
                <w:noProof/>
              </w:rPr>
              <w:t> </w:t>
            </w:r>
            <w:r w:rsidR="00912AEC">
              <w:rPr>
                <w:noProof/>
              </w:rPr>
              <w:t> </w:t>
            </w:r>
            <w:r w:rsidR="00912AEC">
              <w:rPr>
                <w:noProof/>
              </w:rPr>
              <w:t> </w:t>
            </w:r>
            <w:r w:rsidR="00912AEC">
              <w:rPr>
                <w:noProof/>
              </w:rPr>
              <w:t> </w:t>
            </w:r>
            <w:r w:rsidRPr="00CD5D5C">
              <w:fldChar w:fldCharType="end"/>
            </w:r>
          </w:p>
        </w:tc>
        <w:tc>
          <w:tcPr>
            <w:tcW w:w="3290" w:type="dxa"/>
          </w:tcPr>
          <w:p w:rsidR="00B9798B" w:rsidRPr="00616D85" w:rsidRDefault="00B9798B" w:rsidP="003277B4">
            <w:pPr>
              <w:pStyle w:val="StandardTabelle"/>
              <w:rPr>
                <w:lang w:val="fr-CH"/>
              </w:rPr>
            </w:pPr>
            <w:r w:rsidRPr="00616D85">
              <w:rPr>
                <w:lang w:val="fr-CH"/>
              </w:rPr>
              <w:t xml:space="preserve">Classification </w:t>
            </w:r>
            <w:r w:rsidRPr="00616D85">
              <w:rPr>
                <w:sz w:val="16"/>
                <w:szCs w:val="16"/>
                <w:lang w:val="fr-CH"/>
              </w:rPr>
              <w:t>(concerne le point 4)</w:t>
            </w:r>
          </w:p>
        </w:tc>
        <w:tc>
          <w:tcPr>
            <w:tcW w:w="1235" w:type="dxa"/>
          </w:tcPr>
          <w:p w:rsidR="00B9798B" w:rsidRPr="00607854" w:rsidRDefault="00B9798B" w:rsidP="003277B4">
            <w:pPr>
              <w:pStyle w:val="StandardTabelle"/>
              <w:jc w:val="right"/>
              <w:rPr>
                <w:lang w:val="fr-CH"/>
              </w:rPr>
            </w:pPr>
            <w:r w:rsidRPr="00607854">
              <w:rPr>
                <w:lang w:val="fr-CH"/>
              </w:rPr>
              <w:t>3600.</w:t>
            </w:r>
            <w:r>
              <w:rPr>
                <w:lang w:val="fr-CH"/>
              </w:rPr>
              <w:t>-</w:t>
            </w:r>
            <w:r w:rsidRPr="00607854">
              <w:rPr>
                <w:lang w:val="fr-CH"/>
              </w:rPr>
              <w:t xml:space="preserve"> CHF</w:t>
            </w:r>
          </w:p>
        </w:tc>
        <w:tc>
          <w:tcPr>
            <w:tcW w:w="1798" w:type="dxa"/>
          </w:tcPr>
          <w:p w:rsidR="00B9798B" w:rsidRPr="00607854" w:rsidRDefault="00B9798B" w:rsidP="003277B4">
            <w:pPr>
              <w:pStyle w:val="StandardTabelle"/>
              <w:rPr>
                <w:lang w:val="fr-CH"/>
              </w:rPr>
            </w:pPr>
            <w:r>
              <w:fldChar w:fldCharType="begin">
                <w:ffData>
                  <w:name w:val="Text38"/>
                  <w:enabled/>
                  <w:calcOnExit w:val="0"/>
                  <w:textInput/>
                </w:ffData>
              </w:fldChar>
            </w:r>
            <w:r w:rsidRPr="00607854">
              <w:rPr>
                <w:lang w:val="fr-CH"/>
              </w:rP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RPr="00607854" w:rsidTr="003277B4">
        <w:trPr>
          <w:trHeight w:val="284"/>
        </w:trPr>
        <w:tc>
          <w:tcPr>
            <w:tcW w:w="1134" w:type="dxa"/>
          </w:tcPr>
          <w:p w:rsidR="00B9798B" w:rsidRPr="00F8337D" w:rsidRDefault="00B9798B" w:rsidP="003277B4">
            <w:pPr>
              <w:pStyle w:val="StandardTabelle"/>
              <w:jc w:val="center"/>
              <w:rPr>
                <w:lang w:val="fr-CH"/>
              </w:rPr>
            </w:pPr>
            <w:r w:rsidRPr="00CD5D5C">
              <w:fldChar w:fldCharType="begin">
                <w:ffData>
                  <w:name w:val="Text38"/>
                  <w:enabled/>
                  <w:calcOnExit w:val="0"/>
                  <w:textInput/>
                </w:ffData>
              </w:fldChar>
            </w:r>
            <w:r w:rsidRPr="00607854">
              <w:rPr>
                <w:lang w:val="fr-CH"/>
              </w:rPr>
              <w:instrText xml:space="preserve"> FORMTEXT _</w:instrText>
            </w:r>
            <w:r w:rsidRPr="00CD5D5C">
              <w:fldChar w:fldCharType="separate"/>
            </w:r>
            <w:r w:rsidR="00912AEC">
              <w:rPr>
                <w:noProof/>
              </w:rPr>
              <w:t> </w:t>
            </w:r>
            <w:r w:rsidR="00912AEC">
              <w:rPr>
                <w:noProof/>
              </w:rPr>
              <w:t> </w:t>
            </w:r>
            <w:r w:rsidR="00912AEC">
              <w:rPr>
                <w:noProof/>
              </w:rPr>
              <w:t> </w:t>
            </w:r>
            <w:r w:rsidR="00912AEC">
              <w:rPr>
                <w:noProof/>
              </w:rPr>
              <w:t> </w:t>
            </w:r>
            <w:r w:rsidR="00912AEC">
              <w:rPr>
                <w:noProof/>
              </w:rPr>
              <w:t> </w:t>
            </w:r>
            <w:r w:rsidRPr="00CD5D5C">
              <w:fldChar w:fldCharType="end"/>
            </w:r>
          </w:p>
        </w:tc>
        <w:tc>
          <w:tcPr>
            <w:tcW w:w="3290" w:type="dxa"/>
          </w:tcPr>
          <w:p w:rsidR="00B9798B" w:rsidRPr="00B36842" w:rsidRDefault="00B9798B" w:rsidP="003277B4">
            <w:pPr>
              <w:pStyle w:val="StandardTabelle"/>
              <w:rPr>
                <w:lang w:val="fr-CH"/>
              </w:rPr>
            </w:pPr>
            <w:r>
              <w:rPr>
                <w:lang w:val="fr-CH"/>
              </w:rPr>
              <w:t>Supplément descriptif</w:t>
            </w:r>
            <w:r w:rsidRPr="00B36842">
              <w:rPr>
                <w:lang w:val="fr-CH"/>
              </w:rPr>
              <w:t xml:space="preserve"> d</w:t>
            </w:r>
            <w:r>
              <w:rPr>
                <w:lang w:val="fr-CH"/>
              </w:rPr>
              <w:t>u certificat</w:t>
            </w:r>
            <w:r w:rsidRPr="00B36842">
              <w:rPr>
                <w:lang w:val="fr-CH"/>
              </w:rPr>
              <w:t xml:space="preserve"> </w:t>
            </w:r>
            <w:r w:rsidRPr="00B36842">
              <w:rPr>
                <w:sz w:val="16"/>
                <w:szCs w:val="16"/>
                <w:lang w:val="fr-CH"/>
              </w:rPr>
              <w:t>(concerne le point 5)</w:t>
            </w:r>
          </w:p>
        </w:tc>
        <w:tc>
          <w:tcPr>
            <w:tcW w:w="1235" w:type="dxa"/>
          </w:tcPr>
          <w:p w:rsidR="00B9798B" w:rsidRPr="00607854" w:rsidRDefault="00B9798B" w:rsidP="003277B4">
            <w:pPr>
              <w:pStyle w:val="StandardTabelle"/>
              <w:jc w:val="right"/>
              <w:rPr>
                <w:lang w:val="fr-CH"/>
              </w:rPr>
            </w:pPr>
            <w:proofErr w:type="gramStart"/>
            <w:r w:rsidRPr="00607854">
              <w:rPr>
                <w:lang w:val="fr-CH"/>
              </w:rPr>
              <w:t>200</w:t>
            </w:r>
            <w:r>
              <w:rPr>
                <w:lang w:val="fr-CH"/>
              </w:rPr>
              <w:t xml:space="preserve"> .</w:t>
            </w:r>
            <w:proofErr w:type="gramEnd"/>
            <w:r>
              <w:rPr>
                <w:lang w:val="fr-CH"/>
              </w:rPr>
              <w:t>-</w:t>
            </w:r>
            <w:r w:rsidRPr="00607854">
              <w:rPr>
                <w:lang w:val="fr-CH"/>
              </w:rPr>
              <w:t xml:space="preserve"> CHF</w:t>
            </w:r>
          </w:p>
        </w:tc>
        <w:tc>
          <w:tcPr>
            <w:tcW w:w="1798" w:type="dxa"/>
          </w:tcPr>
          <w:p w:rsidR="00B9798B" w:rsidRPr="00607854" w:rsidRDefault="00B9798B" w:rsidP="003277B4">
            <w:pPr>
              <w:pStyle w:val="StandardTabelle"/>
              <w:rPr>
                <w:lang w:val="fr-CH"/>
              </w:rPr>
            </w:pPr>
            <w:r>
              <w:fldChar w:fldCharType="begin">
                <w:ffData>
                  <w:name w:val="Text38"/>
                  <w:enabled/>
                  <w:calcOnExit w:val="0"/>
                  <w:textInput/>
                </w:ffData>
              </w:fldChar>
            </w:r>
            <w:r w:rsidRPr="00607854">
              <w:rPr>
                <w:lang w:val="fr-CH"/>
              </w:rPr>
              <w:instrText xml:space="preserve"> FORMTEXT _</w:instrText>
            </w:r>
            <w:r>
              <w:fldChar w:fldCharType="separate"/>
            </w:r>
            <w:r w:rsidR="00912AEC">
              <w:rPr>
                <w:noProof/>
              </w:rPr>
              <w:t> </w:t>
            </w:r>
            <w:r w:rsidR="00912AEC">
              <w:rPr>
                <w:noProof/>
              </w:rPr>
              <w:t> </w:t>
            </w:r>
            <w:r w:rsidR="00912AEC">
              <w:rPr>
                <w:noProof/>
              </w:rPr>
              <w:t> </w:t>
            </w:r>
            <w:r w:rsidR="00912AEC">
              <w:rPr>
                <w:noProof/>
              </w:rPr>
              <w:t> </w:t>
            </w:r>
            <w:r w:rsidR="00912AEC">
              <w:rPr>
                <w:noProof/>
              </w:rPr>
              <w:t> </w:t>
            </w:r>
            <w:r>
              <w:fldChar w:fldCharType="end"/>
            </w:r>
          </w:p>
        </w:tc>
      </w:tr>
      <w:tr w:rsidR="00B9798B" w:rsidRPr="00607854" w:rsidTr="003277B4">
        <w:trPr>
          <w:trHeight w:val="356"/>
        </w:trPr>
        <w:tc>
          <w:tcPr>
            <w:tcW w:w="1134" w:type="dxa"/>
          </w:tcPr>
          <w:p w:rsidR="00B9798B" w:rsidRPr="00607854" w:rsidRDefault="00B9798B" w:rsidP="003277B4">
            <w:pPr>
              <w:pStyle w:val="StandardTabelle"/>
              <w:rPr>
                <w:b/>
                <w:lang w:val="fr-CH"/>
              </w:rPr>
            </w:pPr>
          </w:p>
        </w:tc>
        <w:tc>
          <w:tcPr>
            <w:tcW w:w="3290" w:type="dxa"/>
          </w:tcPr>
          <w:p w:rsidR="00B9798B" w:rsidRPr="00607854" w:rsidRDefault="00B9798B" w:rsidP="003277B4">
            <w:pPr>
              <w:pStyle w:val="StandardTabelle"/>
              <w:rPr>
                <w:b/>
                <w:lang w:val="fr-CH"/>
              </w:rPr>
            </w:pPr>
          </w:p>
        </w:tc>
        <w:tc>
          <w:tcPr>
            <w:tcW w:w="1235" w:type="dxa"/>
          </w:tcPr>
          <w:p w:rsidR="00B9798B" w:rsidRPr="00607854" w:rsidRDefault="00B9798B" w:rsidP="003277B4">
            <w:pPr>
              <w:pStyle w:val="StandardTabelle"/>
              <w:jc w:val="center"/>
              <w:rPr>
                <w:b/>
                <w:lang w:val="fr-CH"/>
              </w:rPr>
            </w:pPr>
            <w:r w:rsidRPr="00607854">
              <w:rPr>
                <w:b/>
                <w:lang w:val="fr-CH"/>
              </w:rPr>
              <w:t>TOTAL</w:t>
            </w:r>
          </w:p>
        </w:tc>
        <w:tc>
          <w:tcPr>
            <w:tcW w:w="1798" w:type="dxa"/>
          </w:tcPr>
          <w:p w:rsidR="00B9798B" w:rsidRPr="00607854" w:rsidRDefault="00B9798B" w:rsidP="003277B4">
            <w:pPr>
              <w:pStyle w:val="StandardTabelle"/>
              <w:rPr>
                <w:b/>
                <w:lang w:val="fr-CH"/>
              </w:rPr>
            </w:pPr>
            <w:r w:rsidRPr="0011208E">
              <w:rPr>
                <w:b/>
              </w:rPr>
              <w:fldChar w:fldCharType="begin">
                <w:ffData>
                  <w:name w:val="Text38"/>
                  <w:enabled/>
                  <w:calcOnExit w:val="0"/>
                  <w:textInput/>
                </w:ffData>
              </w:fldChar>
            </w:r>
            <w:r w:rsidRPr="00607854">
              <w:rPr>
                <w:b/>
                <w:lang w:val="fr-CH"/>
              </w:rPr>
              <w:instrText xml:space="preserve"> FORMTEXT _</w:instrText>
            </w:r>
            <w:r w:rsidRPr="0011208E">
              <w:rPr>
                <w:b/>
              </w:rPr>
            </w:r>
            <w:r w:rsidRPr="0011208E">
              <w:rPr>
                <w:b/>
              </w:rPr>
              <w:fldChar w:fldCharType="separate"/>
            </w:r>
            <w:r w:rsidR="00912AEC">
              <w:rPr>
                <w:b/>
                <w:noProof/>
              </w:rPr>
              <w:t> </w:t>
            </w:r>
            <w:r w:rsidR="00912AEC">
              <w:rPr>
                <w:b/>
                <w:noProof/>
              </w:rPr>
              <w:t> </w:t>
            </w:r>
            <w:r w:rsidR="00912AEC">
              <w:rPr>
                <w:b/>
                <w:noProof/>
              </w:rPr>
              <w:t> </w:t>
            </w:r>
            <w:r w:rsidR="00912AEC">
              <w:rPr>
                <w:b/>
                <w:noProof/>
              </w:rPr>
              <w:t> </w:t>
            </w:r>
            <w:r w:rsidR="00912AEC">
              <w:rPr>
                <w:b/>
                <w:noProof/>
              </w:rPr>
              <w:t> </w:t>
            </w:r>
            <w:r w:rsidRPr="0011208E">
              <w:rPr>
                <w:b/>
              </w:rPr>
              <w:fldChar w:fldCharType="end"/>
            </w:r>
          </w:p>
        </w:tc>
      </w:tr>
    </w:tbl>
    <w:p w:rsidR="000519B5" w:rsidRDefault="000519B5">
      <w:pPr>
        <w:rPr>
          <w:rFonts w:cs="Arial"/>
          <w:b/>
          <w:bCs/>
          <w:color w:val="000000"/>
          <w:sz w:val="20"/>
          <w:szCs w:val="20"/>
        </w:rPr>
      </w:pPr>
    </w:p>
    <w:p w:rsidR="00B9798B" w:rsidRDefault="00B9798B" w:rsidP="00B9798B">
      <w:pPr>
        <w:pStyle w:val="Default"/>
        <w:rPr>
          <w:b/>
          <w:bCs/>
          <w:sz w:val="20"/>
          <w:szCs w:val="20"/>
          <w:lang w:val="fr-CH"/>
        </w:rPr>
      </w:pPr>
      <w:r>
        <w:rPr>
          <w:b/>
          <w:bCs/>
          <w:sz w:val="20"/>
          <w:szCs w:val="20"/>
          <w:lang w:val="fr-CH"/>
        </w:rPr>
        <w:t>9</w:t>
      </w:r>
      <w:r w:rsidRPr="00B36842">
        <w:rPr>
          <w:b/>
          <w:bCs/>
          <w:sz w:val="20"/>
          <w:szCs w:val="20"/>
          <w:lang w:val="fr-CH"/>
        </w:rPr>
        <w:t>. Lieu, date, signature</w:t>
      </w:r>
    </w:p>
    <w:p w:rsidR="00B9798B" w:rsidRDefault="00B9798B" w:rsidP="00B9798B">
      <w:pPr>
        <w:pStyle w:val="Default"/>
        <w:rPr>
          <w:i/>
          <w:iCs/>
          <w:sz w:val="20"/>
          <w:szCs w:val="20"/>
          <w:lang w:val="fr-CH"/>
        </w:rPr>
      </w:pPr>
      <w:r w:rsidRPr="00B36842">
        <w:rPr>
          <w:i/>
          <w:iCs/>
          <w:sz w:val="20"/>
          <w:szCs w:val="20"/>
          <w:lang w:val="fr-CH"/>
        </w:rPr>
        <w:t>(</w:t>
      </w:r>
      <w:r>
        <w:rPr>
          <w:i/>
          <w:iCs/>
          <w:sz w:val="20"/>
          <w:szCs w:val="20"/>
          <w:lang w:val="fr-CH"/>
        </w:rPr>
        <w:t>Le préavis de classification doit être signé</w:t>
      </w:r>
      <w:r w:rsidRPr="00B36842">
        <w:rPr>
          <w:i/>
          <w:iCs/>
          <w:sz w:val="20"/>
          <w:szCs w:val="20"/>
          <w:lang w:val="fr-CH"/>
        </w:rPr>
        <w:t xml:space="preserve"> par tous les présidents de</w:t>
      </w:r>
      <w:r>
        <w:rPr>
          <w:i/>
          <w:iCs/>
          <w:sz w:val="20"/>
          <w:szCs w:val="20"/>
          <w:lang w:val="fr-CH"/>
        </w:rPr>
        <w:t xml:space="preserve">s </w:t>
      </w:r>
      <w:r w:rsidRPr="00B36842">
        <w:rPr>
          <w:i/>
          <w:iCs/>
          <w:sz w:val="20"/>
          <w:szCs w:val="20"/>
          <w:lang w:val="fr-CH"/>
        </w:rPr>
        <w:t>organe</w:t>
      </w:r>
      <w:r>
        <w:rPr>
          <w:i/>
          <w:iCs/>
          <w:sz w:val="20"/>
          <w:szCs w:val="20"/>
          <w:lang w:val="fr-CH"/>
        </w:rPr>
        <w:t>s</w:t>
      </w:r>
      <w:r w:rsidRPr="00B36842">
        <w:rPr>
          <w:i/>
          <w:iCs/>
          <w:sz w:val="20"/>
          <w:szCs w:val="20"/>
          <w:lang w:val="fr-CH"/>
        </w:rPr>
        <w:t xml:space="preserve"> responsable</w:t>
      </w:r>
      <w:r>
        <w:rPr>
          <w:i/>
          <w:iCs/>
          <w:sz w:val="20"/>
          <w:szCs w:val="20"/>
          <w:lang w:val="fr-CH"/>
        </w:rPr>
        <w:t>s de la profession</w:t>
      </w:r>
      <w:r w:rsidRPr="00B36842">
        <w:rPr>
          <w:i/>
          <w:iCs/>
          <w:sz w:val="20"/>
          <w:szCs w:val="20"/>
          <w:lang w:val="fr-CH"/>
        </w:rPr>
        <w:t xml:space="preserve">) </w:t>
      </w:r>
    </w:p>
    <w:p w:rsidR="00B9798B" w:rsidRPr="00B36842" w:rsidRDefault="00B9798B" w:rsidP="00B9798B">
      <w:pPr>
        <w:pStyle w:val="Default"/>
        <w:rPr>
          <w:sz w:val="20"/>
          <w:szCs w:val="20"/>
          <w:lang w:val="fr-CH"/>
        </w:rPr>
      </w:pPr>
    </w:p>
    <w:tbl>
      <w:tblPr>
        <w:tblStyle w:val="Tabellenraster"/>
        <w:tblW w:w="0" w:type="auto"/>
        <w:tblLook w:val="04A0" w:firstRow="1" w:lastRow="0" w:firstColumn="1" w:lastColumn="0" w:noHBand="0" w:noVBand="1"/>
      </w:tblPr>
      <w:tblGrid>
        <w:gridCol w:w="4544"/>
        <w:gridCol w:w="4528"/>
      </w:tblGrid>
      <w:tr w:rsidR="00B9798B" w:rsidTr="003277B4">
        <w:tc>
          <w:tcPr>
            <w:tcW w:w="4606" w:type="dxa"/>
            <w:tcBorders>
              <w:top w:val="nil"/>
              <w:left w:val="nil"/>
              <w:bottom w:val="nil"/>
              <w:right w:val="nil"/>
            </w:tcBorders>
          </w:tcPr>
          <w:p w:rsidR="00B9798B" w:rsidRDefault="00B9798B" w:rsidP="003277B4">
            <w:pPr>
              <w:tabs>
                <w:tab w:val="left" w:pos="426"/>
                <w:tab w:val="left" w:pos="2127"/>
              </w:tabs>
              <w:spacing w:beforeLines="40" w:before="96" w:afterLines="40" w:after="96"/>
              <w:ind w:left="426"/>
              <w:rPr>
                <w:sz w:val="20"/>
                <w:szCs w:val="20"/>
              </w:rPr>
            </w:pPr>
            <w:proofErr w:type="spellStart"/>
            <w:r>
              <w:rPr>
                <w:sz w:val="20"/>
                <w:szCs w:val="20"/>
              </w:rPr>
              <w:t>Lieu</w:t>
            </w:r>
            <w:proofErr w:type="spellEnd"/>
            <w:r>
              <w:rPr>
                <w:sz w:val="20"/>
                <w:szCs w:val="20"/>
              </w:rPr>
              <w:t xml:space="preserve">, </w:t>
            </w:r>
            <w:proofErr w:type="spellStart"/>
            <w:r>
              <w:rPr>
                <w:sz w:val="20"/>
                <w:szCs w:val="20"/>
              </w:rPr>
              <w:t>date</w:t>
            </w:r>
            <w:proofErr w:type="spellEnd"/>
          </w:p>
          <w:p w:rsidR="00B9798B" w:rsidRDefault="00B9798B" w:rsidP="003277B4">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912AEC">
              <w:rPr>
                <w:noProof/>
              </w:rPr>
              <w:t> </w:t>
            </w:r>
            <w:r w:rsidR="00912AEC">
              <w:rPr>
                <w:noProof/>
              </w:rPr>
              <w:t> </w:t>
            </w:r>
            <w:r w:rsidR="00912AEC">
              <w:rPr>
                <w:noProof/>
              </w:rPr>
              <w:t> </w:t>
            </w:r>
            <w:r w:rsidR="00912AEC">
              <w:rPr>
                <w:noProof/>
              </w:rPr>
              <w:t> </w:t>
            </w:r>
            <w:r w:rsidR="00912AEC">
              <w:rPr>
                <w:noProof/>
              </w:rPr>
              <w:t> </w:t>
            </w:r>
            <w:r w:rsidRPr="00777774">
              <w:fldChar w:fldCharType="end"/>
            </w:r>
          </w:p>
          <w:p w:rsidR="00B9798B" w:rsidRDefault="00B9798B" w:rsidP="003277B4">
            <w:pPr>
              <w:tabs>
                <w:tab w:val="left" w:pos="426"/>
                <w:tab w:val="left" w:pos="2127"/>
              </w:tabs>
              <w:spacing w:beforeLines="40" w:before="96" w:afterLines="40" w:after="96"/>
              <w:ind w:left="426"/>
              <w:rPr>
                <w:sz w:val="20"/>
                <w:szCs w:val="20"/>
              </w:rPr>
            </w:pPr>
          </w:p>
        </w:tc>
        <w:tc>
          <w:tcPr>
            <w:tcW w:w="4606" w:type="dxa"/>
            <w:tcBorders>
              <w:top w:val="nil"/>
              <w:left w:val="nil"/>
              <w:bottom w:val="nil"/>
              <w:right w:val="nil"/>
            </w:tcBorders>
          </w:tcPr>
          <w:p w:rsidR="00B9798B" w:rsidRDefault="00B9798B" w:rsidP="003277B4">
            <w:pPr>
              <w:tabs>
                <w:tab w:val="left" w:pos="426"/>
                <w:tab w:val="left" w:pos="2127"/>
              </w:tabs>
              <w:spacing w:beforeLines="40" w:before="96" w:afterLines="40" w:after="96"/>
              <w:rPr>
                <w:sz w:val="20"/>
                <w:szCs w:val="20"/>
              </w:rPr>
            </w:pPr>
            <w:proofErr w:type="spellStart"/>
            <w:r>
              <w:rPr>
                <w:sz w:val="20"/>
                <w:szCs w:val="20"/>
              </w:rPr>
              <w:t>Signature</w:t>
            </w:r>
            <w:proofErr w:type="spellEnd"/>
            <w:r>
              <w:rPr>
                <w:sz w:val="20"/>
                <w:szCs w:val="20"/>
              </w:rPr>
              <w:t>(s)</w:t>
            </w:r>
          </w:p>
          <w:p w:rsidR="00B9798B" w:rsidRDefault="00B9798B" w:rsidP="003277B4">
            <w:pPr>
              <w:tabs>
                <w:tab w:val="left" w:pos="426"/>
                <w:tab w:val="left" w:pos="2127"/>
              </w:tabs>
              <w:spacing w:beforeLines="40" w:before="96" w:afterLines="40" w:after="96"/>
            </w:pPr>
            <w:r w:rsidRPr="003E1CC8">
              <w:rPr>
                <w:sz w:val="20"/>
                <w:szCs w:val="20"/>
              </w:rPr>
              <w:fldChar w:fldCharType="begin">
                <w:ffData>
                  <w:name w:val="Text36"/>
                  <w:enabled/>
                  <w:calcOnExit w:val="0"/>
                  <w:textInput/>
                </w:ffData>
              </w:fldChar>
            </w:r>
            <w:r w:rsidRPr="003E1CC8">
              <w:rPr>
                <w:sz w:val="20"/>
                <w:szCs w:val="20"/>
              </w:rPr>
              <w:instrText xml:space="preserve"> FORMTEXT _</w:instrText>
            </w:r>
            <w:r w:rsidRPr="003E1CC8">
              <w:rPr>
                <w:sz w:val="20"/>
                <w:szCs w:val="20"/>
              </w:rPr>
            </w:r>
            <w:r w:rsidRPr="003E1CC8">
              <w:rPr>
                <w:sz w:val="20"/>
                <w:szCs w:val="20"/>
              </w:rPr>
              <w:fldChar w:fldCharType="separate"/>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00912AEC">
              <w:rPr>
                <w:noProof/>
                <w:sz w:val="20"/>
                <w:szCs w:val="20"/>
              </w:rPr>
              <w:t> </w:t>
            </w:r>
            <w:r w:rsidRPr="003E1CC8">
              <w:rPr>
                <w:sz w:val="20"/>
                <w:szCs w:val="20"/>
              </w:rPr>
              <w:fldChar w:fldCharType="end"/>
            </w:r>
          </w:p>
          <w:p w:rsidR="00B9798B" w:rsidRDefault="00B9798B" w:rsidP="003277B4">
            <w:pPr>
              <w:tabs>
                <w:tab w:val="left" w:pos="426"/>
                <w:tab w:val="left" w:pos="2127"/>
              </w:tabs>
              <w:spacing w:beforeLines="40" w:before="96" w:afterLines="40" w:after="96"/>
              <w:rPr>
                <w:sz w:val="20"/>
                <w:szCs w:val="20"/>
              </w:rPr>
            </w:pPr>
          </w:p>
        </w:tc>
      </w:tr>
    </w:tbl>
    <w:p w:rsidR="00B9798B" w:rsidRDefault="00B9798B" w:rsidP="00B9798B">
      <w:pPr>
        <w:rPr>
          <w:sz w:val="20"/>
          <w:szCs w:val="20"/>
        </w:rPr>
      </w:pPr>
    </w:p>
    <w:p w:rsidR="00B9798B" w:rsidRDefault="00B9798B" w:rsidP="00B9798B">
      <w:pPr>
        <w:pStyle w:val="Standardlinks"/>
        <w:rPr>
          <w:b/>
        </w:rPr>
      </w:pPr>
    </w:p>
    <w:p w:rsidR="00B9798B" w:rsidRDefault="00B9798B" w:rsidP="00B9798B">
      <w:pPr>
        <w:pStyle w:val="Standardlinks"/>
        <w:rPr>
          <w:b/>
          <w:lang w:val="fr-CH"/>
        </w:rPr>
      </w:pPr>
      <w:r w:rsidRPr="004D1F7C">
        <w:rPr>
          <w:b/>
          <w:lang w:val="fr-CH"/>
        </w:rPr>
        <w:t xml:space="preserve">Envoi du préavis de classification sous forme électronique </w:t>
      </w:r>
      <w:r>
        <w:rPr>
          <w:b/>
          <w:lang w:val="fr-CH"/>
        </w:rPr>
        <w:t>ET</w:t>
      </w:r>
      <w:r w:rsidRPr="004D1F7C">
        <w:rPr>
          <w:b/>
          <w:lang w:val="fr-CH"/>
        </w:rPr>
        <w:t xml:space="preserve"> par voie </w:t>
      </w:r>
      <w:proofErr w:type="gramStart"/>
      <w:r w:rsidRPr="004D1F7C">
        <w:rPr>
          <w:b/>
          <w:lang w:val="fr-CH"/>
        </w:rPr>
        <w:t>postale:</w:t>
      </w:r>
      <w:proofErr w:type="gramEnd"/>
    </w:p>
    <w:p w:rsidR="00B9798B" w:rsidRDefault="00B9798B" w:rsidP="00B9798B">
      <w:pPr>
        <w:pStyle w:val="Standardlinks"/>
        <w:rPr>
          <w:b/>
          <w:lang w:val="fr-CH"/>
        </w:rPr>
      </w:pPr>
    </w:p>
    <w:p w:rsidR="00B9798B" w:rsidRPr="00F8337D" w:rsidRDefault="00C35E15" w:rsidP="00B9798B">
      <w:pPr>
        <w:pStyle w:val="Standardlinks"/>
        <w:rPr>
          <w:b/>
          <w:lang w:val="fr-CH"/>
        </w:rPr>
      </w:pPr>
      <w:hyperlink r:id="rId10" w:history="1">
        <w:r w:rsidR="00B9798B" w:rsidRPr="00F8337D">
          <w:rPr>
            <w:rStyle w:val="Hyperlink"/>
            <w:lang w:val="fr-CH"/>
          </w:rPr>
          <w:t>cnc-formationprofessionnelle@sbfi.admin.ch</w:t>
        </w:r>
      </w:hyperlink>
    </w:p>
    <w:p w:rsidR="00B9798B" w:rsidRPr="00A8649D" w:rsidRDefault="00B9798B" w:rsidP="00B9798B">
      <w:pPr>
        <w:pStyle w:val="Default"/>
        <w:rPr>
          <w:rFonts w:eastAsia="Times New Roman"/>
          <w:color w:val="auto"/>
          <w:sz w:val="20"/>
          <w:szCs w:val="20"/>
          <w:lang w:val="fr-CH" w:eastAsia="de-DE"/>
        </w:rPr>
      </w:pPr>
    </w:p>
    <w:p w:rsidR="00B9798B" w:rsidRPr="00A8649D" w:rsidRDefault="00B9798B" w:rsidP="00B9798B">
      <w:pPr>
        <w:pStyle w:val="Default"/>
        <w:rPr>
          <w:iCs/>
          <w:sz w:val="20"/>
          <w:szCs w:val="20"/>
          <w:lang w:val="fr-CH"/>
        </w:rPr>
      </w:pPr>
      <w:r w:rsidRPr="00A8649D">
        <w:rPr>
          <w:iCs/>
          <w:sz w:val="20"/>
          <w:szCs w:val="20"/>
          <w:lang w:val="fr-CH"/>
        </w:rPr>
        <w:t xml:space="preserve">Secrétariat d’Etat à la formation, à la recherche et à l’innovation (SEFRI) </w:t>
      </w:r>
    </w:p>
    <w:p w:rsidR="00B9798B" w:rsidRPr="00B10250" w:rsidRDefault="00B9798B" w:rsidP="00B9798B">
      <w:pPr>
        <w:pStyle w:val="Default"/>
        <w:rPr>
          <w:iCs/>
          <w:sz w:val="20"/>
          <w:szCs w:val="20"/>
          <w:lang w:val="fr-CH"/>
        </w:rPr>
      </w:pPr>
      <w:r w:rsidRPr="00A8649D">
        <w:rPr>
          <w:iCs/>
          <w:sz w:val="20"/>
          <w:szCs w:val="20"/>
          <w:lang w:val="fr-CH"/>
        </w:rPr>
        <w:t>Centre de contact CNC Formation professionnelle</w:t>
      </w:r>
      <w:r>
        <w:rPr>
          <w:lang w:val="fr-CH"/>
        </w:rPr>
        <w:br/>
      </w:r>
      <w:proofErr w:type="spellStart"/>
      <w:r w:rsidRPr="00B10250">
        <w:rPr>
          <w:iCs/>
          <w:sz w:val="20"/>
          <w:szCs w:val="20"/>
          <w:lang w:val="fr-CH"/>
        </w:rPr>
        <w:t>Einsteinstrasse</w:t>
      </w:r>
      <w:proofErr w:type="spellEnd"/>
      <w:r w:rsidRPr="00B10250">
        <w:rPr>
          <w:iCs/>
          <w:sz w:val="20"/>
          <w:szCs w:val="20"/>
          <w:lang w:val="fr-CH"/>
        </w:rPr>
        <w:t xml:space="preserve"> 2</w:t>
      </w:r>
    </w:p>
    <w:p w:rsidR="00B9798B" w:rsidRPr="00B10250" w:rsidRDefault="00B9798B" w:rsidP="00B9798B">
      <w:pPr>
        <w:pStyle w:val="Default"/>
        <w:rPr>
          <w:iCs/>
          <w:sz w:val="20"/>
          <w:szCs w:val="20"/>
        </w:rPr>
      </w:pPr>
      <w:r w:rsidRPr="00B10250">
        <w:rPr>
          <w:iCs/>
          <w:sz w:val="20"/>
          <w:szCs w:val="20"/>
        </w:rPr>
        <w:t xml:space="preserve">3005 </w:t>
      </w:r>
      <w:proofErr w:type="spellStart"/>
      <w:r w:rsidRPr="00B10250">
        <w:rPr>
          <w:iCs/>
          <w:sz w:val="20"/>
          <w:szCs w:val="20"/>
        </w:rPr>
        <w:t>Berne</w:t>
      </w:r>
      <w:proofErr w:type="spellEnd"/>
      <w:r w:rsidRPr="00B10250">
        <w:rPr>
          <w:iCs/>
          <w:sz w:val="20"/>
          <w:szCs w:val="20"/>
        </w:rPr>
        <w:t xml:space="preserve"> </w:t>
      </w: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Default="002D6633" w:rsidP="002D6633">
      <w:pPr>
        <w:rPr>
          <w:lang w:eastAsia="de-DE"/>
        </w:rPr>
      </w:pPr>
    </w:p>
    <w:p w:rsidR="00C26494" w:rsidRPr="002D6633" w:rsidRDefault="002D6633" w:rsidP="002D6633">
      <w:pPr>
        <w:tabs>
          <w:tab w:val="left" w:pos="2660"/>
        </w:tabs>
        <w:rPr>
          <w:lang w:eastAsia="de-DE"/>
        </w:rPr>
      </w:pPr>
      <w:r>
        <w:rPr>
          <w:lang w:eastAsia="de-DE"/>
        </w:rPr>
        <w:tab/>
      </w:r>
    </w:p>
    <w:sectPr w:rsidR="00C26494" w:rsidRPr="002D6633" w:rsidSect="000A21DA">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0A" w:rsidRDefault="007A630A" w:rsidP="00F217BC">
      <w:pPr>
        <w:spacing w:after="0" w:line="240" w:lineRule="auto"/>
      </w:pPr>
      <w:r>
        <w:separator/>
      </w:r>
    </w:p>
  </w:endnote>
  <w:endnote w:type="continuationSeparator" w:id="0">
    <w:p w:rsidR="007A630A" w:rsidRDefault="007A630A"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53" w:rsidRDefault="00B949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F5" w:rsidRPr="00742140" w:rsidRDefault="002A4B80" w:rsidP="002A4B80">
    <w:pPr>
      <w:pStyle w:val="Fuzeile"/>
      <w:tabs>
        <w:tab w:val="clear" w:pos="4680"/>
        <w:tab w:val="center" w:pos="6096"/>
      </w:tabs>
      <w:rPr>
        <w:sz w:val="18"/>
        <w:szCs w:val="18"/>
      </w:rPr>
    </w:pPr>
    <w:proofErr w:type="spellStart"/>
    <w:r w:rsidRPr="002A4B80">
      <w:rPr>
        <w:sz w:val="18"/>
        <w:szCs w:val="18"/>
        <w:lang w:val="fr-CH"/>
      </w:rPr>
      <w:t>Préavis_de_classification</w:t>
    </w:r>
    <w:r>
      <w:rPr>
        <w:sz w:val="18"/>
        <w:szCs w:val="18"/>
        <w:lang w:val="fr-CH"/>
      </w:rPr>
      <w:t>_individuelle</w:t>
    </w:r>
    <w:proofErr w:type="spellEnd"/>
    <w:r w:rsidRPr="002A4B80">
      <w:rPr>
        <w:sz w:val="18"/>
        <w:szCs w:val="18"/>
        <w:lang w:val="fr-CH"/>
      </w:rPr>
      <w:t xml:space="preserve"> _</w:t>
    </w:r>
    <w:proofErr w:type="spellStart"/>
    <w:r w:rsidRPr="002A4B80">
      <w:rPr>
        <w:sz w:val="18"/>
        <w:szCs w:val="18"/>
        <w:lang w:val="fr-CH"/>
      </w:rPr>
      <w:t>CNC_formation_professionnelle</w:t>
    </w:r>
    <w:proofErr w:type="spellEnd"/>
    <w:r w:rsidR="00C96597">
      <w:rPr>
        <w:sz w:val="18"/>
        <w:szCs w:val="18"/>
        <w:lang w:val="fr-CH"/>
      </w:rPr>
      <w:tab/>
    </w:r>
    <w:r w:rsidR="00C96597">
      <w:rPr>
        <w:sz w:val="18"/>
        <w:szCs w:val="18"/>
        <w:lang w:val="fr-CH"/>
      </w:rPr>
      <w:tab/>
      <w:t>p</w:t>
    </w:r>
    <w:r w:rsidR="00263028" w:rsidRPr="002A4B80">
      <w:rPr>
        <w:sz w:val="18"/>
        <w:szCs w:val="18"/>
        <w:lang w:val="fr-CH"/>
      </w:rPr>
      <w:t xml:space="preserve">. </w:t>
    </w:r>
    <w:sdt>
      <w:sdtPr>
        <w:rPr>
          <w:sz w:val="18"/>
          <w:szCs w:val="18"/>
        </w:rPr>
        <w:id w:val="1395472592"/>
        <w:docPartObj>
          <w:docPartGallery w:val="Page Numbers (Bottom of Page)"/>
          <w:docPartUnique/>
        </w:docPartObj>
      </w:sdtPr>
      <w:sdtEndPr/>
      <w:sdtContent>
        <w:r w:rsidR="00CC5EF5" w:rsidRPr="00742140">
          <w:rPr>
            <w:sz w:val="18"/>
            <w:szCs w:val="18"/>
          </w:rPr>
          <w:fldChar w:fldCharType="begin"/>
        </w:r>
        <w:r w:rsidR="00CC5EF5" w:rsidRPr="002A4B80">
          <w:rPr>
            <w:sz w:val="18"/>
            <w:szCs w:val="18"/>
            <w:lang w:val="fr-CH"/>
          </w:rPr>
          <w:instrText>PAGE   \* MERGEFORMAT</w:instrText>
        </w:r>
        <w:r w:rsidR="00CC5EF5" w:rsidRPr="00742140">
          <w:rPr>
            <w:sz w:val="18"/>
            <w:szCs w:val="18"/>
          </w:rPr>
          <w:fldChar w:fldCharType="separate"/>
        </w:r>
        <w:r w:rsidR="00C35E15" w:rsidRPr="00C35E15">
          <w:rPr>
            <w:noProof/>
            <w:sz w:val="18"/>
            <w:szCs w:val="18"/>
            <w:lang w:val="de-DE"/>
          </w:rPr>
          <w:t>3</w:t>
        </w:r>
        <w:r w:rsidR="00CC5EF5" w:rsidRPr="00742140">
          <w:rPr>
            <w:sz w:val="18"/>
            <w:szCs w:val="18"/>
          </w:rPr>
          <w:fldChar w:fldCharType="end"/>
        </w:r>
        <w:r w:rsidR="00263028" w:rsidRPr="00742140">
          <w:rPr>
            <w:sz w:val="18"/>
            <w:szCs w:val="18"/>
          </w:rPr>
          <w:t>/</w:t>
        </w:r>
        <w:r w:rsidR="00E50C3C" w:rsidRPr="00742140">
          <w:rPr>
            <w:sz w:val="18"/>
            <w:szCs w:val="18"/>
          </w:rPr>
          <w:fldChar w:fldCharType="begin"/>
        </w:r>
        <w:r w:rsidR="00E50C3C" w:rsidRPr="00742140">
          <w:rPr>
            <w:sz w:val="18"/>
            <w:szCs w:val="18"/>
          </w:rPr>
          <w:instrText xml:space="preserve"> NUMPAGES   \* MERGEFORMAT </w:instrText>
        </w:r>
        <w:r w:rsidR="00E50C3C" w:rsidRPr="00742140">
          <w:rPr>
            <w:sz w:val="18"/>
            <w:szCs w:val="18"/>
          </w:rPr>
          <w:fldChar w:fldCharType="separate"/>
        </w:r>
        <w:r w:rsidR="00C35E15">
          <w:rPr>
            <w:noProof/>
            <w:sz w:val="18"/>
            <w:szCs w:val="18"/>
          </w:rPr>
          <w:t>3</w:t>
        </w:r>
        <w:r w:rsidR="00E50C3C" w:rsidRPr="00742140">
          <w:rPr>
            <w:noProof/>
            <w:sz w:val="18"/>
            <w:szCs w:val="18"/>
          </w:rPr>
          <w:fldChar w:fldCharType="end"/>
        </w:r>
      </w:sdtContent>
    </w:sdt>
  </w:p>
  <w:p w:rsidR="00CC5EF5" w:rsidRPr="00742140" w:rsidRDefault="00742140" w:rsidP="00742140">
    <w:pPr>
      <w:pStyle w:val="Fuzeile"/>
      <w:tabs>
        <w:tab w:val="clear" w:pos="4680"/>
        <w:tab w:val="clear" w:pos="9360"/>
        <w:tab w:val="left" w:pos="2893"/>
      </w:tabs>
      <w:rPr>
        <w:sz w:val="18"/>
        <w:szCs w:val="18"/>
      </w:rPr>
    </w:pPr>
    <w:r w:rsidRPr="00742140">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28" w:rsidRPr="00EF09DD" w:rsidRDefault="00EF09DD" w:rsidP="00763C09">
    <w:pPr>
      <w:pStyle w:val="Fuzeile"/>
      <w:rPr>
        <w:sz w:val="18"/>
        <w:szCs w:val="18"/>
        <w:lang w:val="fr-CH"/>
      </w:rPr>
    </w:pPr>
    <w:r w:rsidRPr="00EF09DD">
      <w:rPr>
        <w:sz w:val="18"/>
        <w:szCs w:val="18"/>
        <w:lang w:val="fr-CH"/>
      </w:rPr>
      <w:t>P</w:t>
    </w:r>
    <w:r w:rsidR="002A4B80">
      <w:rPr>
        <w:sz w:val="18"/>
        <w:szCs w:val="18"/>
        <w:lang w:val="fr-CH"/>
      </w:rPr>
      <w:t>réavis_de_classification</w:t>
    </w:r>
    <w:r w:rsidR="002A4B80" w:rsidRPr="00EF09DD">
      <w:rPr>
        <w:sz w:val="18"/>
        <w:szCs w:val="18"/>
        <w:lang w:val="fr-CH"/>
      </w:rPr>
      <w:t>_individuelle</w:t>
    </w:r>
    <w:r w:rsidR="002A4B80">
      <w:rPr>
        <w:sz w:val="18"/>
        <w:szCs w:val="18"/>
        <w:lang w:val="fr-CH"/>
      </w:rPr>
      <w:t>_</w:t>
    </w:r>
    <w:r w:rsidRPr="00EF09DD">
      <w:rPr>
        <w:sz w:val="18"/>
        <w:szCs w:val="18"/>
        <w:lang w:val="fr-CH"/>
      </w:rPr>
      <w:t>CNC_formation_professionnelle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0A" w:rsidRDefault="007A630A" w:rsidP="00F217BC">
      <w:pPr>
        <w:spacing w:after="0" w:line="240" w:lineRule="auto"/>
      </w:pPr>
      <w:r>
        <w:separator/>
      </w:r>
    </w:p>
  </w:footnote>
  <w:footnote w:type="continuationSeparator" w:id="0">
    <w:p w:rsidR="007A630A" w:rsidRDefault="007A630A" w:rsidP="00F217BC">
      <w:pPr>
        <w:spacing w:after="0" w:line="240" w:lineRule="auto"/>
      </w:pPr>
      <w:r>
        <w:continuationSeparator/>
      </w:r>
    </w:p>
  </w:footnote>
  <w:footnote w:id="1">
    <w:p w:rsidR="002D6633" w:rsidRPr="006354B0" w:rsidRDefault="002D6633" w:rsidP="004C314E">
      <w:pPr>
        <w:pStyle w:val="Funotentext"/>
        <w:rPr>
          <w:lang w:val="fr-CH"/>
        </w:rPr>
      </w:pPr>
      <w:r w:rsidRPr="0038513A">
        <w:rPr>
          <w:rStyle w:val="Funotenzeichen"/>
        </w:rPr>
        <w:footnoteRef/>
      </w:r>
      <w:r w:rsidRPr="0038513A">
        <w:rPr>
          <w:lang w:val="fr-CH"/>
        </w:rPr>
        <w:t xml:space="preserve"> </w:t>
      </w:r>
      <w:r w:rsidR="006354B0" w:rsidRPr="0038513A">
        <w:rPr>
          <w:lang w:val="fr-CH"/>
        </w:rPr>
        <w:t xml:space="preserve">Si vous souhaitez </w:t>
      </w:r>
      <w:r w:rsidR="001C0BF8" w:rsidRPr="0038513A">
        <w:rPr>
          <w:lang w:val="fr-CH"/>
        </w:rPr>
        <w:t>que</w:t>
      </w:r>
      <w:r w:rsidR="006354B0" w:rsidRPr="0038513A">
        <w:rPr>
          <w:lang w:val="fr-CH"/>
        </w:rPr>
        <w:t xml:space="preserve"> vos diplômes </w:t>
      </w:r>
      <w:r w:rsidR="001C0BF8" w:rsidRPr="0038513A">
        <w:rPr>
          <w:lang w:val="fr-CH"/>
        </w:rPr>
        <w:t xml:space="preserve">soient classés </w:t>
      </w:r>
      <w:r w:rsidR="006354B0" w:rsidRPr="0038513A">
        <w:rPr>
          <w:lang w:val="fr-CH"/>
        </w:rPr>
        <w:t>à un niveau standardisé</w:t>
      </w:r>
      <w:r w:rsidRPr="0038513A">
        <w:rPr>
          <w:lang w:val="fr-CH"/>
        </w:rPr>
        <w:t xml:space="preserve"> </w:t>
      </w:r>
      <w:r w:rsidR="006354B0" w:rsidRPr="0038513A">
        <w:rPr>
          <w:lang w:val="fr-CH"/>
        </w:rPr>
        <w:t>selon le type de diplôme</w:t>
      </w:r>
      <w:r w:rsidRPr="0038513A">
        <w:rPr>
          <w:lang w:val="fr-CH"/>
        </w:rPr>
        <w:t xml:space="preserve"> (</w:t>
      </w:r>
      <w:r w:rsidR="006354B0" w:rsidRPr="0038513A">
        <w:rPr>
          <w:lang w:val="fr-CH"/>
        </w:rPr>
        <w:t>AFP</w:t>
      </w:r>
      <w:r w:rsidR="005638A6" w:rsidRPr="0038513A">
        <w:rPr>
          <w:lang w:val="fr-CH"/>
        </w:rPr>
        <w:t xml:space="preserve"> </w:t>
      </w:r>
      <w:r w:rsidRPr="0038513A">
        <w:rPr>
          <w:lang w:val="fr-CH"/>
        </w:rPr>
        <w:t>=</w:t>
      </w:r>
      <w:r w:rsidR="005638A6" w:rsidRPr="0038513A">
        <w:rPr>
          <w:lang w:val="fr-CH"/>
        </w:rPr>
        <w:t xml:space="preserve"> </w:t>
      </w:r>
      <w:r w:rsidRPr="0038513A">
        <w:rPr>
          <w:lang w:val="fr-CH"/>
        </w:rPr>
        <w:t xml:space="preserve">3, </w:t>
      </w:r>
      <w:r w:rsidR="006354B0" w:rsidRPr="0038513A">
        <w:rPr>
          <w:lang w:val="fr-CH"/>
        </w:rPr>
        <w:t>CFC</w:t>
      </w:r>
      <w:r w:rsidR="005638A6" w:rsidRPr="0038513A">
        <w:rPr>
          <w:lang w:val="fr-CH"/>
        </w:rPr>
        <w:t xml:space="preserve"> </w:t>
      </w:r>
      <w:r w:rsidRPr="0038513A">
        <w:rPr>
          <w:lang w:val="fr-CH"/>
        </w:rPr>
        <w:t>=</w:t>
      </w:r>
      <w:r w:rsidR="005638A6" w:rsidRPr="0038513A">
        <w:rPr>
          <w:lang w:val="fr-CH"/>
        </w:rPr>
        <w:t xml:space="preserve"> </w:t>
      </w:r>
      <w:r w:rsidRPr="0038513A">
        <w:rPr>
          <w:lang w:val="fr-CH"/>
        </w:rPr>
        <w:t xml:space="preserve">4, </w:t>
      </w:r>
      <w:r w:rsidR="006354B0" w:rsidRPr="0038513A">
        <w:rPr>
          <w:lang w:val="fr-CH"/>
        </w:rPr>
        <w:t>brevet fédéral</w:t>
      </w:r>
      <w:r w:rsidR="005638A6" w:rsidRPr="0038513A">
        <w:rPr>
          <w:lang w:val="fr-CH"/>
        </w:rPr>
        <w:t xml:space="preserve"> </w:t>
      </w:r>
      <w:r w:rsidRPr="0038513A">
        <w:rPr>
          <w:lang w:val="fr-CH"/>
        </w:rPr>
        <w:t>=</w:t>
      </w:r>
      <w:r w:rsidR="005638A6" w:rsidRPr="0038513A">
        <w:rPr>
          <w:lang w:val="fr-CH"/>
        </w:rPr>
        <w:t xml:space="preserve"> </w:t>
      </w:r>
      <w:r w:rsidRPr="0038513A">
        <w:rPr>
          <w:lang w:val="fr-CH"/>
        </w:rPr>
        <w:t xml:space="preserve">5, </w:t>
      </w:r>
      <w:r w:rsidR="006354B0" w:rsidRPr="0038513A">
        <w:rPr>
          <w:lang w:val="fr-CH"/>
        </w:rPr>
        <w:t>diplôme ES</w:t>
      </w:r>
      <w:r w:rsidR="005638A6" w:rsidRPr="0038513A">
        <w:rPr>
          <w:lang w:val="fr-CH"/>
        </w:rPr>
        <w:t xml:space="preserve"> </w:t>
      </w:r>
      <w:r w:rsidRPr="0038513A">
        <w:rPr>
          <w:lang w:val="fr-CH"/>
        </w:rPr>
        <w:t>=</w:t>
      </w:r>
      <w:r w:rsidR="005638A6" w:rsidRPr="0038513A">
        <w:rPr>
          <w:lang w:val="fr-CH"/>
        </w:rPr>
        <w:t xml:space="preserve"> </w:t>
      </w:r>
      <w:r w:rsidRPr="0038513A">
        <w:rPr>
          <w:lang w:val="fr-CH"/>
        </w:rPr>
        <w:t xml:space="preserve">6, </w:t>
      </w:r>
      <w:r w:rsidR="006354B0" w:rsidRPr="0038513A">
        <w:rPr>
          <w:lang w:val="fr-CH"/>
        </w:rPr>
        <w:t>diplôme fédéral</w:t>
      </w:r>
      <w:r w:rsidR="005638A6" w:rsidRPr="0038513A">
        <w:rPr>
          <w:lang w:val="fr-CH"/>
        </w:rPr>
        <w:t xml:space="preserve"> </w:t>
      </w:r>
      <w:r w:rsidRPr="0038513A">
        <w:rPr>
          <w:lang w:val="fr-CH"/>
        </w:rPr>
        <w:t>=</w:t>
      </w:r>
      <w:r w:rsidR="005638A6" w:rsidRPr="0038513A">
        <w:rPr>
          <w:lang w:val="fr-CH"/>
        </w:rPr>
        <w:t xml:space="preserve"> </w:t>
      </w:r>
      <w:r w:rsidR="000277EE" w:rsidRPr="0038513A">
        <w:rPr>
          <w:lang w:val="fr-CH"/>
        </w:rPr>
        <w:t xml:space="preserve"> </w:t>
      </w:r>
      <w:r w:rsidRPr="0038513A">
        <w:rPr>
          <w:lang w:val="fr-CH"/>
        </w:rPr>
        <w:t>6)</w:t>
      </w:r>
      <w:r w:rsidR="004C314E" w:rsidRPr="0038513A">
        <w:rPr>
          <w:lang w:val="fr-CH"/>
        </w:rPr>
        <w:t>,</w:t>
      </w:r>
      <w:r w:rsidRPr="0038513A">
        <w:rPr>
          <w:lang w:val="fr-CH"/>
        </w:rPr>
        <w:t xml:space="preserve"> </w:t>
      </w:r>
      <w:r w:rsidR="006354B0" w:rsidRPr="0038513A">
        <w:rPr>
          <w:lang w:val="fr-CH"/>
        </w:rPr>
        <w:t xml:space="preserve">veuillez utiliser le formulaire </w:t>
      </w:r>
      <w:hyperlink r:id="rId1" w:history="1">
        <w:r w:rsidR="0038513A" w:rsidRPr="00C35E15">
          <w:rPr>
            <w:rStyle w:val="Hyperlink"/>
            <w:lang w:val="fr-CH"/>
          </w:rPr>
          <w:t>«Demande de classification simplifiée d’un diplôme dans le CNC formation professionnelle</w:t>
        </w:r>
        <w:r w:rsidR="0094271A" w:rsidRPr="00C35E15">
          <w:rPr>
            <w:rStyle w:val="Hyperlink"/>
            <w:lang w:val="fr-CH"/>
          </w:rPr>
          <w:t>»</w:t>
        </w:r>
      </w:hyperlink>
      <w:r w:rsidR="00912AEC" w:rsidRPr="00C35E15">
        <w:rPr>
          <w:lang w:val="fr-CH"/>
        </w:rPr>
        <w:t>.</w:t>
      </w:r>
      <w:r w:rsidR="00912AEC" w:rsidRPr="006354B0">
        <w:rPr>
          <w:lang w:val="fr-CH"/>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53" w:rsidRDefault="00B949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FD" w:rsidRPr="002C1AFD" w:rsidRDefault="002C1AFD" w:rsidP="002C1AFD">
    <w:pPr>
      <w:pStyle w:val="Kopfzeile"/>
      <w:tabs>
        <w:tab w:val="clear" w:pos="4680"/>
        <w:tab w:val="clear" w:pos="9360"/>
        <w:tab w:val="left" w:pos="2567"/>
      </w:tabs>
      <w:rPr>
        <w:rFonts w:eastAsia="Times New Roman"/>
        <w:sz w:val="15"/>
        <w:lang w:val="de-DE" w:eastAsia="de-CH"/>
      </w:rPr>
    </w:pPr>
    <w:r>
      <w:rPr>
        <w:rFonts w:eastAsia="Times New Roman"/>
        <w:sz w:val="15"/>
        <w:lang w:val="de-DE" w:eastAsia="de-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B94953" w:rsidRPr="0038513A" w:rsidTr="00B94953">
      <w:trPr>
        <w:cantSplit/>
        <w:trHeight w:hRule="exact" w:val="1843"/>
      </w:trPr>
      <w:tc>
        <w:tcPr>
          <w:tcW w:w="4832" w:type="dxa"/>
          <w:hideMark/>
        </w:tcPr>
        <w:p w:rsidR="00B94953" w:rsidRDefault="00B94953" w:rsidP="00B94953">
          <w:pPr>
            <w:rPr>
              <w:szCs w:val="24"/>
            </w:rPr>
          </w:pPr>
          <w:r>
            <w:rPr>
              <w:noProof/>
              <w:lang w:eastAsia="de-CH"/>
            </w:rPr>
            <w:drawing>
              <wp:anchor distT="0" distB="0" distL="114300" distR="114300" simplePos="0" relativeHeight="251662336" behindDoc="0" locked="1" layoutInCell="1" allowOverlap="1" wp14:anchorId="0EA37C36" wp14:editId="30E0EFBF">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405A51D8" wp14:editId="6402B50A">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C8134A" id="Gruppieren 2" o:spid="_x0000_s1026" style="position:absolute;margin-left:-4.25pt;margin-top:.55pt;width:155.9pt;height:38.75pt;z-index:251663360;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B94953" w:rsidRPr="00F158FA" w:rsidRDefault="00B94953" w:rsidP="00B94953">
          <w:pPr>
            <w:rPr>
              <w:szCs w:val="24"/>
            </w:rPr>
          </w:pPr>
        </w:p>
        <w:p w:rsidR="00B94953" w:rsidRPr="00F158FA" w:rsidRDefault="00B94953" w:rsidP="00B94953">
          <w:pPr>
            <w:rPr>
              <w:szCs w:val="24"/>
            </w:rPr>
          </w:pPr>
        </w:p>
        <w:p w:rsidR="00B94953" w:rsidRDefault="00B94953" w:rsidP="00B94953">
          <w:pPr>
            <w:rPr>
              <w:szCs w:val="24"/>
            </w:rPr>
          </w:pPr>
        </w:p>
        <w:p w:rsidR="00B94953" w:rsidRPr="00F158FA" w:rsidRDefault="00B94953" w:rsidP="00B94953">
          <w:pPr>
            <w:tabs>
              <w:tab w:val="left" w:pos="3610"/>
            </w:tabs>
            <w:rPr>
              <w:szCs w:val="24"/>
            </w:rPr>
          </w:pPr>
          <w:r>
            <w:rPr>
              <w:szCs w:val="24"/>
            </w:rPr>
            <w:tab/>
          </w:r>
        </w:p>
      </w:tc>
      <w:tc>
        <w:tcPr>
          <w:tcW w:w="4858" w:type="dxa"/>
          <w:hideMark/>
        </w:tcPr>
        <w:p w:rsidR="00B94953" w:rsidRPr="00AD1F67" w:rsidRDefault="00B94953" w:rsidP="00B94953">
          <w:pPr>
            <w:pStyle w:val="zzKopfDept"/>
            <w:rPr>
              <w:lang w:val="fr-CH"/>
            </w:rPr>
          </w:pPr>
          <w:r w:rsidRPr="00AD1F67">
            <w:rPr>
              <w:lang w:val="fr-CH"/>
            </w:rPr>
            <w:t>Département fédéral de l’économie,</w:t>
          </w:r>
          <w:r w:rsidRPr="00AD1F67">
            <w:rPr>
              <w:lang w:val="fr-CH"/>
            </w:rPr>
            <w:br/>
            <w:t>de la f</w:t>
          </w:r>
          <w:r>
            <w:rPr>
              <w:lang w:val="fr-CH"/>
            </w:rPr>
            <w:t>o</w:t>
          </w:r>
          <w:r w:rsidRPr="00AD1F67">
            <w:rPr>
              <w:lang w:val="fr-CH"/>
            </w:rPr>
            <w:t>rmation et de l</w:t>
          </w:r>
          <w:r>
            <w:rPr>
              <w:lang w:val="fr-CH"/>
            </w:rPr>
            <w:t>a recherche</w:t>
          </w:r>
          <w:r w:rsidRPr="00AD1F67">
            <w:rPr>
              <w:lang w:val="fr-CH"/>
            </w:rPr>
            <w:t xml:space="preserve"> </w:t>
          </w:r>
          <w:r>
            <w:rPr>
              <w:lang w:val="fr-CH"/>
            </w:rPr>
            <w:t>DE</w:t>
          </w:r>
          <w:r w:rsidRPr="00AD1F67">
            <w:rPr>
              <w:lang w:val="fr-CH"/>
            </w:rPr>
            <w:t>F</w:t>
          </w:r>
          <w:r>
            <w:rPr>
              <w:lang w:val="fr-CH"/>
            </w:rPr>
            <w:t>R</w:t>
          </w:r>
        </w:p>
        <w:p w:rsidR="00B94953" w:rsidRDefault="00B94953" w:rsidP="00B94953">
          <w:pPr>
            <w:pStyle w:val="zzKopfFett"/>
            <w:rPr>
              <w:lang w:val="fr-CH"/>
            </w:rPr>
          </w:pPr>
          <w:r w:rsidRPr="00AD1F67">
            <w:rPr>
              <w:lang w:val="fr-CH"/>
            </w:rPr>
            <w:t>Secrétariat d’Etat à la formation,</w:t>
          </w:r>
          <w:r w:rsidRPr="00AD1F67">
            <w:rPr>
              <w:lang w:val="fr-CH"/>
            </w:rPr>
            <w:br/>
            <w:t>à la recherche et à l’innovation S</w:t>
          </w:r>
          <w:r>
            <w:rPr>
              <w:lang w:val="fr-CH"/>
            </w:rPr>
            <w:t>EFR</w:t>
          </w:r>
          <w:r w:rsidRPr="00AD1F67">
            <w:rPr>
              <w:lang w:val="fr-CH"/>
            </w:rPr>
            <w:t>I</w:t>
          </w:r>
        </w:p>
        <w:p w:rsidR="00B94953" w:rsidRPr="00701D37" w:rsidRDefault="00B94953" w:rsidP="00B94953">
          <w:pPr>
            <w:pStyle w:val="Kopfzeile"/>
            <w:rPr>
              <w:sz w:val="15"/>
              <w:szCs w:val="15"/>
              <w:lang w:val="fr-CH" w:eastAsia="de-CH"/>
            </w:rPr>
          </w:pPr>
          <w:r>
            <w:rPr>
              <w:sz w:val="15"/>
              <w:szCs w:val="15"/>
              <w:lang w:val="fr-CH" w:eastAsia="de-CH"/>
            </w:rPr>
            <w:t>Centre de contact CNC F</w:t>
          </w:r>
          <w:r w:rsidRPr="00F8337D">
            <w:rPr>
              <w:sz w:val="15"/>
              <w:szCs w:val="15"/>
              <w:lang w:val="fr-CH" w:eastAsia="de-CH"/>
            </w:rPr>
            <w:t>ormation professionnelle</w:t>
          </w:r>
        </w:p>
      </w:tc>
    </w:tr>
  </w:tbl>
  <w:p w:rsidR="00016B38" w:rsidRPr="00B94953" w:rsidRDefault="00016B38">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4EB0"/>
    <w:rsid w:val="00016B38"/>
    <w:rsid w:val="00017BFC"/>
    <w:rsid w:val="0002136B"/>
    <w:rsid w:val="000277EE"/>
    <w:rsid w:val="000519B5"/>
    <w:rsid w:val="00071A23"/>
    <w:rsid w:val="00087167"/>
    <w:rsid w:val="000A21DA"/>
    <w:rsid w:val="000B53A5"/>
    <w:rsid w:val="000C309D"/>
    <w:rsid w:val="000C70B2"/>
    <w:rsid w:val="000F3D35"/>
    <w:rsid w:val="001067CF"/>
    <w:rsid w:val="0011165F"/>
    <w:rsid w:val="00126EC3"/>
    <w:rsid w:val="00144B32"/>
    <w:rsid w:val="0014735D"/>
    <w:rsid w:val="00151454"/>
    <w:rsid w:val="0015249E"/>
    <w:rsid w:val="00154748"/>
    <w:rsid w:val="00154999"/>
    <w:rsid w:val="00154FD0"/>
    <w:rsid w:val="00155071"/>
    <w:rsid w:val="001721B1"/>
    <w:rsid w:val="001729A3"/>
    <w:rsid w:val="00174EFC"/>
    <w:rsid w:val="00175AEB"/>
    <w:rsid w:val="0019742A"/>
    <w:rsid w:val="001B22A9"/>
    <w:rsid w:val="001B3929"/>
    <w:rsid w:val="001C0BF8"/>
    <w:rsid w:val="001C63E3"/>
    <w:rsid w:val="001D2D65"/>
    <w:rsid w:val="001D337E"/>
    <w:rsid w:val="001E3ED3"/>
    <w:rsid w:val="00201B0A"/>
    <w:rsid w:val="00224A23"/>
    <w:rsid w:val="00236340"/>
    <w:rsid w:val="00263028"/>
    <w:rsid w:val="002664EA"/>
    <w:rsid w:val="0027353C"/>
    <w:rsid w:val="002740A1"/>
    <w:rsid w:val="0027686C"/>
    <w:rsid w:val="0028034D"/>
    <w:rsid w:val="002857DA"/>
    <w:rsid w:val="002A4B80"/>
    <w:rsid w:val="002C1AFD"/>
    <w:rsid w:val="002C3CE4"/>
    <w:rsid w:val="002D6633"/>
    <w:rsid w:val="002F679D"/>
    <w:rsid w:val="0036084B"/>
    <w:rsid w:val="0036158B"/>
    <w:rsid w:val="00384038"/>
    <w:rsid w:val="0038513A"/>
    <w:rsid w:val="003B1DE3"/>
    <w:rsid w:val="003B607B"/>
    <w:rsid w:val="003C7068"/>
    <w:rsid w:val="003C7EE9"/>
    <w:rsid w:val="003F6643"/>
    <w:rsid w:val="0041056E"/>
    <w:rsid w:val="004118EF"/>
    <w:rsid w:val="00442672"/>
    <w:rsid w:val="00460153"/>
    <w:rsid w:val="00461C3C"/>
    <w:rsid w:val="00492419"/>
    <w:rsid w:val="00493C7A"/>
    <w:rsid w:val="00495649"/>
    <w:rsid w:val="004C314E"/>
    <w:rsid w:val="004D6727"/>
    <w:rsid w:val="004F0B22"/>
    <w:rsid w:val="004F40DC"/>
    <w:rsid w:val="00500AD3"/>
    <w:rsid w:val="005063E2"/>
    <w:rsid w:val="00511184"/>
    <w:rsid w:val="0052459C"/>
    <w:rsid w:val="005371FB"/>
    <w:rsid w:val="005467E9"/>
    <w:rsid w:val="005638A6"/>
    <w:rsid w:val="0056459D"/>
    <w:rsid w:val="005709A9"/>
    <w:rsid w:val="00573EFB"/>
    <w:rsid w:val="0058383D"/>
    <w:rsid w:val="00584BC7"/>
    <w:rsid w:val="005917F8"/>
    <w:rsid w:val="00596663"/>
    <w:rsid w:val="005A1A67"/>
    <w:rsid w:val="005A1F64"/>
    <w:rsid w:val="005A510B"/>
    <w:rsid w:val="005B77DB"/>
    <w:rsid w:val="005C2E41"/>
    <w:rsid w:val="005C4237"/>
    <w:rsid w:val="005C4A57"/>
    <w:rsid w:val="005C739B"/>
    <w:rsid w:val="005E0B50"/>
    <w:rsid w:val="00621057"/>
    <w:rsid w:val="006354B0"/>
    <w:rsid w:val="00650239"/>
    <w:rsid w:val="0067010B"/>
    <w:rsid w:val="00671928"/>
    <w:rsid w:val="006817B8"/>
    <w:rsid w:val="006E4C65"/>
    <w:rsid w:val="006E68B6"/>
    <w:rsid w:val="00705849"/>
    <w:rsid w:val="007118D9"/>
    <w:rsid w:val="00711E00"/>
    <w:rsid w:val="00713084"/>
    <w:rsid w:val="007133D0"/>
    <w:rsid w:val="00716DF6"/>
    <w:rsid w:val="00742140"/>
    <w:rsid w:val="0076353C"/>
    <w:rsid w:val="00763C09"/>
    <w:rsid w:val="00770FBB"/>
    <w:rsid w:val="007726B2"/>
    <w:rsid w:val="00776A9A"/>
    <w:rsid w:val="00782426"/>
    <w:rsid w:val="007A630A"/>
    <w:rsid w:val="007B267B"/>
    <w:rsid w:val="007E3367"/>
    <w:rsid w:val="007E5EE8"/>
    <w:rsid w:val="007F01A6"/>
    <w:rsid w:val="008058B9"/>
    <w:rsid w:val="008069B5"/>
    <w:rsid w:val="00816F8D"/>
    <w:rsid w:val="00816FC4"/>
    <w:rsid w:val="00821248"/>
    <w:rsid w:val="008254B6"/>
    <w:rsid w:val="00826A49"/>
    <w:rsid w:val="00842C42"/>
    <w:rsid w:val="00843465"/>
    <w:rsid w:val="00844B90"/>
    <w:rsid w:val="0086522B"/>
    <w:rsid w:val="00881A58"/>
    <w:rsid w:val="00894400"/>
    <w:rsid w:val="008A7F72"/>
    <w:rsid w:val="008C6D7D"/>
    <w:rsid w:val="008D41F9"/>
    <w:rsid w:val="00912AEC"/>
    <w:rsid w:val="00914FCD"/>
    <w:rsid w:val="00922ABC"/>
    <w:rsid w:val="0092740D"/>
    <w:rsid w:val="0094271A"/>
    <w:rsid w:val="00954E91"/>
    <w:rsid w:val="009722A9"/>
    <w:rsid w:val="00975544"/>
    <w:rsid w:val="00977D14"/>
    <w:rsid w:val="009A075F"/>
    <w:rsid w:val="009A18A4"/>
    <w:rsid w:val="009C5D3D"/>
    <w:rsid w:val="00A112A5"/>
    <w:rsid w:val="00A23E32"/>
    <w:rsid w:val="00A45A8C"/>
    <w:rsid w:val="00A54B87"/>
    <w:rsid w:val="00A648C9"/>
    <w:rsid w:val="00A8798E"/>
    <w:rsid w:val="00AA29DB"/>
    <w:rsid w:val="00AA43D7"/>
    <w:rsid w:val="00AC785D"/>
    <w:rsid w:val="00AE0654"/>
    <w:rsid w:val="00AE2F07"/>
    <w:rsid w:val="00B25C68"/>
    <w:rsid w:val="00B44EAF"/>
    <w:rsid w:val="00B45AFF"/>
    <w:rsid w:val="00B4745D"/>
    <w:rsid w:val="00B94953"/>
    <w:rsid w:val="00B95226"/>
    <w:rsid w:val="00B9798B"/>
    <w:rsid w:val="00BB39B4"/>
    <w:rsid w:val="00C0144F"/>
    <w:rsid w:val="00C07F02"/>
    <w:rsid w:val="00C22295"/>
    <w:rsid w:val="00C26494"/>
    <w:rsid w:val="00C33B74"/>
    <w:rsid w:val="00C35E15"/>
    <w:rsid w:val="00C42DD8"/>
    <w:rsid w:val="00C4473F"/>
    <w:rsid w:val="00C52E37"/>
    <w:rsid w:val="00C66BBF"/>
    <w:rsid w:val="00C72997"/>
    <w:rsid w:val="00C75944"/>
    <w:rsid w:val="00C90150"/>
    <w:rsid w:val="00C96597"/>
    <w:rsid w:val="00C978E3"/>
    <w:rsid w:val="00CC5EF5"/>
    <w:rsid w:val="00CD5D5C"/>
    <w:rsid w:val="00CD5FC3"/>
    <w:rsid w:val="00CF50D3"/>
    <w:rsid w:val="00D076C1"/>
    <w:rsid w:val="00D13FD8"/>
    <w:rsid w:val="00D22EDA"/>
    <w:rsid w:val="00D74BE9"/>
    <w:rsid w:val="00D94F98"/>
    <w:rsid w:val="00D976B0"/>
    <w:rsid w:val="00DA336D"/>
    <w:rsid w:val="00DC3A9E"/>
    <w:rsid w:val="00DD01F6"/>
    <w:rsid w:val="00E21306"/>
    <w:rsid w:val="00E32662"/>
    <w:rsid w:val="00E50C3C"/>
    <w:rsid w:val="00E50E1D"/>
    <w:rsid w:val="00EA048C"/>
    <w:rsid w:val="00EC37C9"/>
    <w:rsid w:val="00ED7DF1"/>
    <w:rsid w:val="00EF09DD"/>
    <w:rsid w:val="00EF30C9"/>
    <w:rsid w:val="00EF48D3"/>
    <w:rsid w:val="00F079B2"/>
    <w:rsid w:val="00F217BC"/>
    <w:rsid w:val="00F24AD7"/>
    <w:rsid w:val="00F27E9C"/>
    <w:rsid w:val="00F27F09"/>
    <w:rsid w:val="00F41A82"/>
    <w:rsid w:val="00F45285"/>
    <w:rsid w:val="00F71541"/>
    <w:rsid w:val="00F95E6C"/>
    <w:rsid w:val="00F967DE"/>
    <w:rsid w:val="00FE5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E3"/>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13"/>
      </w:numPr>
      <w:spacing w:after="120"/>
      <w:ind w:left="567" w:hanging="510"/>
    </w:pPr>
  </w:style>
  <w:style w:type="paragraph" w:customStyle="1" w:styleId="Liste1">
    <w:name w:val="Liste 1."/>
    <w:basedOn w:val="Standard"/>
    <w:uiPriority w:val="1"/>
    <w:qFormat/>
    <w:rsid w:val="00B4745D"/>
    <w:pPr>
      <w:numPr>
        <w:numId w:val="14"/>
      </w:numPr>
    </w:pPr>
  </w:style>
  <w:style w:type="paragraph" w:customStyle="1" w:styleId="Listea">
    <w:name w:val="Liste a)"/>
    <w:basedOn w:val="Standard"/>
    <w:uiPriority w:val="1"/>
    <w:qFormat/>
    <w:rsid w:val="00D74BE9"/>
    <w:pPr>
      <w:numPr>
        <w:numId w:val="15"/>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16"/>
      </w:numPr>
      <w:spacing w:after="120"/>
      <w:ind w:left="341" w:hanging="284"/>
    </w:pPr>
  </w:style>
  <w:style w:type="paragraph" w:customStyle="1" w:styleId="ListePunktII">
    <w:name w:val="Liste Punkt II"/>
    <w:basedOn w:val="Standard"/>
    <w:uiPriority w:val="1"/>
    <w:qFormat/>
    <w:rsid w:val="00B44EAF"/>
    <w:pPr>
      <w:numPr>
        <w:numId w:val="17"/>
      </w:numPr>
      <w:spacing w:after="120"/>
      <w:ind w:left="624" w:hanging="284"/>
    </w:pPr>
  </w:style>
  <w:style w:type="paragraph" w:customStyle="1" w:styleId="ListeStrichI">
    <w:name w:val="Liste Strich I"/>
    <w:basedOn w:val="Standard"/>
    <w:uiPriority w:val="1"/>
    <w:qFormat/>
    <w:rsid w:val="00B44EAF"/>
    <w:pPr>
      <w:numPr>
        <w:numId w:val="18"/>
      </w:numPr>
      <w:spacing w:after="120"/>
      <w:ind w:left="341" w:hanging="284"/>
    </w:pPr>
  </w:style>
  <w:style w:type="paragraph" w:customStyle="1" w:styleId="ListeStrichII">
    <w:name w:val="Liste Strich II"/>
    <w:basedOn w:val="Standard"/>
    <w:uiPriority w:val="1"/>
    <w:qFormat/>
    <w:rsid w:val="00B44EAF"/>
    <w:pPr>
      <w:numPr>
        <w:numId w:val="20"/>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Default">
    <w:name w:val="Default"/>
    <w:rsid w:val="003C7068"/>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rsid w:val="005063E2"/>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rsid w:val="00224A23"/>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sid w:val="00224A23"/>
    <w:rPr>
      <w:rFonts w:ascii="Arial" w:eastAsia="Times New Roman" w:hAnsi="Arial" w:cs="Arial"/>
      <w:b/>
      <w:bCs/>
      <w:sz w:val="20"/>
      <w:szCs w:val="20"/>
      <w:lang w:val="de-CH" w:eastAsia="de-DE"/>
    </w:rPr>
  </w:style>
  <w:style w:type="paragraph" w:customStyle="1" w:styleId="StandardTabelle">
    <w:name w:val="_Standard Tabelle"/>
    <w:basedOn w:val="Standard"/>
    <w:rsid w:val="00224A23"/>
    <w:pPr>
      <w:spacing w:after="0" w:line="240" w:lineRule="auto"/>
    </w:pPr>
    <w:rPr>
      <w:rFonts w:eastAsia="Times New Roman" w:cs="Arial"/>
      <w:sz w:val="20"/>
      <w:szCs w:val="20"/>
      <w:lang w:eastAsia="de-DE"/>
    </w:rPr>
  </w:style>
  <w:style w:type="paragraph" w:customStyle="1" w:styleId="Titel1">
    <w:name w:val="_Titel 1"/>
    <w:basedOn w:val="Standard"/>
    <w:link w:val="Titel1Zchn"/>
    <w:rsid w:val="003B1DE3"/>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rsid w:val="003B1DE3"/>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sid w:val="003B1DE3"/>
    <w:rPr>
      <w:rFonts w:ascii="Arial" w:eastAsia="Times New Roman" w:hAnsi="Arial" w:cs="Arial"/>
      <w:sz w:val="20"/>
      <w:szCs w:val="20"/>
      <w:lang w:val="de-DE" w:eastAsia="de-DE"/>
    </w:rPr>
  </w:style>
  <w:style w:type="character" w:customStyle="1" w:styleId="Titel1Zchn">
    <w:name w:val="_Titel 1 Zchn"/>
    <w:link w:val="Titel1"/>
    <w:rsid w:val="003B1DE3"/>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rsid w:val="0019742A"/>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151454"/>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nc-formationprofessionnelle@sbfi.admin.ch" TargetMode="External"/><Relationship Id="rId4" Type="http://schemas.openxmlformats.org/officeDocument/2006/relationships/styles" Target="styles.xml"/><Relationship Id="rId9" Type="http://schemas.openxmlformats.org/officeDocument/2006/relationships/hyperlink" Target="http://www.cnc-formationprofessionnelle.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bfi.admin.ch/sbfi/fr/home/themes/formation-professionnelle/cnc-formation-professionnelle/procedure-relative-a-la-classification.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6D51B5-E7D4-4495-B57A-1DEA12FD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2917</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3</cp:revision>
  <cp:lastPrinted>2016-07-12T09:40:00Z</cp:lastPrinted>
  <dcterms:created xsi:type="dcterms:W3CDTF">2016-07-21T08:30:00Z</dcterms:created>
  <dcterms:modified xsi:type="dcterms:W3CDTF">2016-07-21T11:06:00Z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