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46" w:rsidRPr="00467776" w:rsidRDefault="00515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it-CH"/>
        </w:rPr>
      </w:pPr>
      <w:r w:rsidRPr="00467776">
        <w:rPr>
          <w:rFonts w:ascii="Arial" w:hAnsi="Arial" w:cs="Arial"/>
          <w:b/>
          <w:bCs/>
          <w:sz w:val="28"/>
          <w:szCs w:val="28"/>
          <w:lang w:val="it-CH"/>
        </w:rPr>
        <w:t>Regolamento</w:t>
      </w:r>
      <w:r w:rsidR="00C72C43">
        <w:rPr>
          <w:rFonts w:ascii="Arial" w:hAnsi="Arial" w:cs="Arial"/>
          <w:b/>
          <w:bCs/>
          <w:sz w:val="28"/>
          <w:szCs w:val="28"/>
          <w:lang w:val="it-CH"/>
        </w:rPr>
        <w:t xml:space="preserve"> </w:t>
      </w:r>
      <w:r w:rsidR="00C72C43" w:rsidRPr="001A1CF0">
        <w:rPr>
          <w:rFonts w:ascii="Arial" w:hAnsi="Arial" w:cs="Arial"/>
          <w:b/>
          <w:sz w:val="28"/>
          <w:szCs w:val="28"/>
          <w:lang w:val="it-IT"/>
        </w:rPr>
        <w:t>d’esame</w:t>
      </w:r>
    </w:p>
    <w:p w:rsidR="00D65946" w:rsidRPr="00AC59AF" w:rsidRDefault="00515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it-CH"/>
        </w:rPr>
      </w:pPr>
      <w:r w:rsidRPr="00AC59AF">
        <w:rPr>
          <w:rFonts w:ascii="Arial" w:hAnsi="Arial" w:cs="Arial"/>
          <w:b/>
          <w:bCs/>
          <w:sz w:val="28"/>
          <w:szCs w:val="28"/>
          <w:lang w:val="it-CH"/>
        </w:rPr>
        <w:t>concernente l’esame di professione di</w:t>
      </w:r>
      <w:r w:rsidR="00AC59AF" w:rsidRPr="00AC59AF">
        <w:rPr>
          <w:rFonts w:ascii="Arial" w:hAnsi="Arial" w:cs="Arial"/>
          <w:b/>
          <w:bCs/>
          <w:sz w:val="28"/>
          <w:szCs w:val="28"/>
          <w:lang w:val="it-CH"/>
        </w:rPr>
        <w:t xml:space="preserve"> </w:t>
      </w:r>
      <w:r w:rsidR="00415C7C" w:rsidRPr="001B05DC">
        <w:rPr>
          <w:rFonts w:ascii="Arial" w:eastAsia="Times New Roman" w:hAnsi="Arial" w:cs="Arial"/>
          <w:b/>
          <w:sz w:val="28"/>
          <w:szCs w:val="28"/>
          <w:lang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5C7C" w:rsidRPr="001B05DC">
        <w:rPr>
          <w:rFonts w:ascii="Arial" w:eastAsia="Times New Roman" w:hAnsi="Arial" w:cs="Arial"/>
          <w:b/>
          <w:sz w:val="28"/>
          <w:szCs w:val="28"/>
          <w:lang w:val="it-CH" w:eastAsia="de-DE"/>
        </w:rPr>
        <w:instrText xml:space="preserve"> FORMTEXT </w:instrText>
      </w:r>
      <w:r w:rsidR="00415C7C" w:rsidRPr="001B05DC">
        <w:rPr>
          <w:rFonts w:ascii="Arial" w:eastAsia="Times New Roman" w:hAnsi="Arial" w:cs="Arial"/>
          <w:b/>
          <w:sz w:val="28"/>
          <w:szCs w:val="28"/>
          <w:lang w:eastAsia="de-DE"/>
        </w:rPr>
      </w:r>
      <w:r w:rsidR="00415C7C" w:rsidRPr="001B05DC">
        <w:rPr>
          <w:rFonts w:ascii="Arial" w:eastAsia="Times New Roman" w:hAnsi="Arial" w:cs="Arial"/>
          <w:b/>
          <w:sz w:val="28"/>
          <w:szCs w:val="28"/>
          <w:lang w:eastAsia="de-DE"/>
        </w:rPr>
        <w:fldChar w:fldCharType="separate"/>
      </w:r>
      <w:r w:rsidR="00F93E44"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t> </w:t>
      </w:r>
      <w:r w:rsidR="00F93E44"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t> </w:t>
      </w:r>
      <w:r w:rsidR="00F93E44"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t> </w:t>
      </w:r>
      <w:r w:rsidR="00F93E44"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t> </w:t>
      </w:r>
      <w:r w:rsidR="00F93E44"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t> </w:t>
      </w:r>
      <w:r w:rsidR="00415C7C" w:rsidRPr="001B05DC">
        <w:rPr>
          <w:rFonts w:ascii="Arial" w:eastAsia="Times New Roman" w:hAnsi="Arial" w:cs="Arial"/>
          <w:b/>
          <w:sz w:val="28"/>
          <w:szCs w:val="28"/>
          <w:lang w:eastAsia="de-DE"/>
        </w:rPr>
        <w:fldChar w:fldCharType="end"/>
      </w:r>
    </w:p>
    <w:p w:rsidR="00D65946" w:rsidRPr="00123A90" w:rsidRDefault="00D65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it-CH"/>
        </w:rPr>
      </w:pPr>
    </w:p>
    <w:p w:rsidR="00D65946" w:rsidRPr="00467776" w:rsidRDefault="00515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it-CH"/>
        </w:rPr>
      </w:pPr>
      <w:r w:rsidRPr="00467776">
        <w:rPr>
          <w:rFonts w:ascii="Arial" w:hAnsi="Arial" w:cs="Arial"/>
          <w:b/>
          <w:bCs/>
          <w:sz w:val="28"/>
          <w:szCs w:val="28"/>
          <w:lang w:val="it-CH"/>
        </w:rPr>
        <w:t>Abrogazione</w:t>
      </w:r>
      <w:r w:rsidR="00E55929" w:rsidRPr="00467776">
        <w:rPr>
          <w:rFonts w:ascii="Arial" w:hAnsi="Arial" w:cs="Arial"/>
          <w:bCs/>
          <w:sz w:val="28"/>
          <w:szCs w:val="28"/>
          <w:lang w:val="it-CH"/>
        </w:rPr>
        <w:t xml:space="preserve"> </w:t>
      </w:r>
      <w:r w:rsidR="00C715D8">
        <w:rPr>
          <w:rFonts w:ascii="Arial" w:hAnsi="Arial" w:cs="Arial"/>
          <w:bCs/>
          <w:sz w:val="28"/>
          <w:szCs w:val="28"/>
          <w:lang w:val="it-CH"/>
        </w:rPr>
        <w:t>del</w:t>
      </w:r>
    </w:p>
    <w:p w:rsidR="00D65946" w:rsidRPr="00A77D5B" w:rsidRDefault="00D6594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  <w:lang w:val="it-CH"/>
        </w:rPr>
      </w:pPr>
    </w:p>
    <w:p w:rsidR="009F1DBD" w:rsidRPr="00A77D5B" w:rsidRDefault="009F1D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  <w:lang w:val="it-CH"/>
        </w:rPr>
      </w:pPr>
    </w:p>
    <w:p w:rsidR="00D65946" w:rsidRPr="00A77D5B" w:rsidRDefault="00D65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  <w:lang w:val="it-CH"/>
        </w:rPr>
      </w:pPr>
    </w:p>
    <w:p w:rsidR="00D65946" w:rsidRPr="00A77D5B" w:rsidRDefault="00D65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  <w:lang w:val="it-CH"/>
        </w:rPr>
      </w:pPr>
    </w:p>
    <w:p w:rsidR="00D65946" w:rsidRPr="00A77D5B" w:rsidRDefault="00D65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  <w:lang w:val="it-CH"/>
        </w:rPr>
      </w:pPr>
    </w:p>
    <w:p w:rsidR="00D65946" w:rsidRPr="00A77D5B" w:rsidRDefault="00515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Cs w:val="24"/>
          <w:lang w:val="it-CH"/>
        </w:rPr>
      </w:pPr>
      <w:r w:rsidRPr="00A77D5B">
        <w:rPr>
          <w:rFonts w:ascii="Arial" w:hAnsi="Arial" w:cs="Arial"/>
          <w:iCs/>
          <w:szCs w:val="24"/>
          <w:lang w:val="it-CH"/>
        </w:rPr>
        <w:t xml:space="preserve">L’organo responsabile </w:t>
      </w:r>
    </w:p>
    <w:p w:rsidR="00D65946" w:rsidRPr="00A77D5B" w:rsidRDefault="00D65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Cs w:val="24"/>
          <w:lang w:val="it-CH"/>
        </w:rPr>
      </w:pPr>
    </w:p>
    <w:p w:rsidR="00D65946" w:rsidRPr="00A77D5B" w:rsidRDefault="00415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Cs w:val="24"/>
          <w:lang w:val="it-CH"/>
        </w:rPr>
      </w:pPr>
      <w:r w:rsidRPr="00A77D5B">
        <w:rPr>
          <w:rFonts w:ascii="Arial" w:eastAsia="Times New Roman" w:hAnsi="Arial" w:cs="Arial"/>
          <w:b/>
          <w:szCs w:val="24"/>
          <w:lang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A77D5B">
        <w:rPr>
          <w:rFonts w:ascii="Arial" w:eastAsia="Times New Roman" w:hAnsi="Arial" w:cs="Arial"/>
          <w:b/>
          <w:szCs w:val="24"/>
          <w:lang w:val="it-CH" w:eastAsia="de-DE"/>
        </w:rPr>
        <w:instrText xml:space="preserve"> FORMTEXT </w:instrText>
      </w:r>
      <w:r w:rsidRPr="00A77D5B">
        <w:rPr>
          <w:rFonts w:ascii="Arial" w:eastAsia="Times New Roman" w:hAnsi="Arial" w:cs="Arial"/>
          <w:b/>
          <w:szCs w:val="24"/>
          <w:lang w:eastAsia="de-DE"/>
        </w:rPr>
      </w:r>
      <w:r w:rsidRPr="00A77D5B">
        <w:rPr>
          <w:rFonts w:ascii="Arial" w:eastAsia="Times New Roman" w:hAnsi="Arial" w:cs="Arial"/>
          <w:b/>
          <w:szCs w:val="24"/>
          <w:lang w:eastAsia="de-DE"/>
        </w:rPr>
        <w:fldChar w:fldCharType="separate"/>
      </w:r>
      <w:r w:rsidR="00F93E44">
        <w:rPr>
          <w:rFonts w:ascii="Arial" w:eastAsia="Times New Roman" w:hAnsi="Arial" w:cs="Arial"/>
          <w:b/>
          <w:noProof/>
          <w:szCs w:val="24"/>
          <w:lang w:eastAsia="de-DE"/>
        </w:rPr>
        <w:t> </w:t>
      </w:r>
      <w:r w:rsidR="00F93E44">
        <w:rPr>
          <w:rFonts w:ascii="Arial" w:eastAsia="Times New Roman" w:hAnsi="Arial" w:cs="Arial"/>
          <w:b/>
          <w:noProof/>
          <w:szCs w:val="24"/>
          <w:lang w:eastAsia="de-DE"/>
        </w:rPr>
        <w:t> </w:t>
      </w:r>
      <w:r w:rsidR="00F93E44">
        <w:rPr>
          <w:rFonts w:ascii="Arial" w:eastAsia="Times New Roman" w:hAnsi="Arial" w:cs="Arial"/>
          <w:b/>
          <w:noProof/>
          <w:szCs w:val="24"/>
          <w:lang w:eastAsia="de-DE"/>
        </w:rPr>
        <w:t> </w:t>
      </w:r>
      <w:r w:rsidR="00F93E44">
        <w:rPr>
          <w:rFonts w:ascii="Arial" w:eastAsia="Times New Roman" w:hAnsi="Arial" w:cs="Arial"/>
          <w:b/>
          <w:noProof/>
          <w:szCs w:val="24"/>
          <w:lang w:eastAsia="de-DE"/>
        </w:rPr>
        <w:t> </w:t>
      </w:r>
      <w:r w:rsidR="00F93E44">
        <w:rPr>
          <w:rFonts w:ascii="Arial" w:eastAsia="Times New Roman" w:hAnsi="Arial" w:cs="Arial"/>
          <w:b/>
          <w:noProof/>
          <w:szCs w:val="24"/>
          <w:lang w:eastAsia="de-DE"/>
        </w:rPr>
        <w:t> </w:t>
      </w:r>
      <w:r w:rsidRPr="00A77D5B">
        <w:rPr>
          <w:rFonts w:ascii="Arial" w:eastAsia="Times New Roman" w:hAnsi="Arial" w:cs="Arial"/>
          <w:b/>
          <w:szCs w:val="24"/>
          <w:lang w:eastAsia="de-DE"/>
        </w:rPr>
        <w:fldChar w:fldCharType="end"/>
      </w:r>
      <w:r w:rsidRPr="00A77D5B" w:rsidDel="00415C7C">
        <w:rPr>
          <w:rFonts w:ascii="Arial" w:hAnsi="Arial" w:cs="Arial"/>
          <w:iCs/>
          <w:szCs w:val="24"/>
          <w:lang w:val="it-CH"/>
        </w:rPr>
        <w:t xml:space="preserve"> </w:t>
      </w:r>
    </w:p>
    <w:p w:rsidR="00D65946" w:rsidRPr="00A77D5B" w:rsidRDefault="00D65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Cs w:val="24"/>
          <w:lang w:val="it-CH"/>
        </w:rPr>
      </w:pPr>
    </w:p>
    <w:p w:rsidR="00AC59AF" w:rsidRPr="00A77D5B" w:rsidRDefault="00AC5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Cs w:val="24"/>
          <w:lang w:val="it-CH"/>
        </w:rPr>
      </w:pPr>
    </w:p>
    <w:p w:rsidR="00AC59AF" w:rsidRPr="00A77D5B" w:rsidRDefault="00AC5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Cs w:val="24"/>
          <w:lang w:val="it-CH"/>
        </w:rPr>
      </w:pPr>
    </w:p>
    <w:p w:rsidR="00D65946" w:rsidRPr="00A77D5B" w:rsidRDefault="00515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24"/>
          <w:lang w:val="it-CH"/>
        </w:rPr>
      </w:pPr>
      <w:r w:rsidRPr="00A77D5B">
        <w:rPr>
          <w:rFonts w:ascii="Arial" w:hAnsi="Arial" w:cs="Arial"/>
          <w:i/>
          <w:iCs/>
          <w:szCs w:val="24"/>
          <w:lang w:val="it-CH"/>
        </w:rPr>
        <w:t>decide:</w:t>
      </w:r>
    </w:p>
    <w:p w:rsidR="00D65946" w:rsidRPr="00A77D5B" w:rsidRDefault="00D65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Cs w:val="24"/>
          <w:lang w:val="it-CH"/>
        </w:rPr>
      </w:pPr>
    </w:p>
    <w:p w:rsidR="00AC59AF" w:rsidRPr="00A77D5B" w:rsidRDefault="00AC5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Cs w:val="24"/>
          <w:lang w:val="it-CH"/>
        </w:rPr>
      </w:pPr>
    </w:p>
    <w:p w:rsidR="00D65946" w:rsidRPr="00A77D5B" w:rsidRDefault="00D65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24"/>
          <w:lang w:val="it-CH"/>
        </w:rPr>
      </w:pPr>
    </w:p>
    <w:p w:rsidR="00D65946" w:rsidRPr="00A77D5B" w:rsidRDefault="00515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it-CH"/>
        </w:rPr>
      </w:pPr>
      <w:r w:rsidRPr="00A77D5B">
        <w:rPr>
          <w:rFonts w:ascii="Arial" w:hAnsi="Arial" w:cs="Arial"/>
          <w:szCs w:val="24"/>
          <w:lang w:val="it-CH"/>
        </w:rPr>
        <w:t xml:space="preserve">Il regolamento del </w:t>
      </w:r>
      <w:r w:rsidR="00415C7C" w:rsidRPr="00A77D5B">
        <w:rPr>
          <w:rFonts w:ascii="Arial" w:eastAsia="Times New Roman" w:hAnsi="Arial" w:cs="Arial"/>
          <w:b/>
          <w:szCs w:val="24"/>
          <w:lang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5C7C" w:rsidRPr="00A77D5B">
        <w:rPr>
          <w:rFonts w:ascii="Arial" w:eastAsia="Times New Roman" w:hAnsi="Arial" w:cs="Arial"/>
          <w:b/>
          <w:szCs w:val="24"/>
          <w:lang w:val="it-CH" w:eastAsia="de-DE"/>
        </w:rPr>
        <w:instrText xml:space="preserve"> FORMTEXT </w:instrText>
      </w:r>
      <w:r w:rsidR="00415C7C" w:rsidRPr="00A77D5B">
        <w:rPr>
          <w:rFonts w:ascii="Arial" w:eastAsia="Times New Roman" w:hAnsi="Arial" w:cs="Arial"/>
          <w:b/>
          <w:szCs w:val="24"/>
          <w:lang w:eastAsia="de-DE"/>
        </w:rPr>
      </w:r>
      <w:r w:rsidR="00415C7C" w:rsidRPr="00A77D5B">
        <w:rPr>
          <w:rFonts w:ascii="Arial" w:eastAsia="Times New Roman" w:hAnsi="Arial" w:cs="Arial"/>
          <w:b/>
          <w:szCs w:val="24"/>
          <w:lang w:eastAsia="de-DE"/>
        </w:rPr>
        <w:fldChar w:fldCharType="separate"/>
      </w:r>
      <w:r w:rsidR="00F93E44">
        <w:rPr>
          <w:rFonts w:ascii="Arial" w:eastAsia="Times New Roman" w:hAnsi="Arial" w:cs="Arial"/>
          <w:b/>
          <w:noProof/>
          <w:szCs w:val="24"/>
          <w:lang w:eastAsia="de-DE"/>
        </w:rPr>
        <w:t> </w:t>
      </w:r>
      <w:r w:rsidR="00F93E44">
        <w:rPr>
          <w:rFonts w:ascii="Arial" w:eastAsia="Times New Roman" w:hAnsi="Arial" w:cs="Arial"/>
          <w:b/>
          <w:noProof/>
          <w:szCs w:val="24"/>
          <w:lang w:eastAsia="de-DE"/>
        </w:rPr>
        <w:t> </w:t>
      </w:r>
      <w:r w:rsidR="00F93E44">
        <w:rPr>
          <w:rFonts w:ascii="Arial" w:eastAsia="Times New Roman" w:hAnsi="Arial" w:cs="Arial"/>
          <w:b/>
          <w:noProof/>
          <w:szCs w:val="24"/>
          <w:lang w:eastAsia="de-DE"/>
        </w:rPr>
        <w:t> </w:t>
      </w:r>
      <w:r w:rsidR="00F93E44">
        <w:rPr>
          <w:rFonts w:ascii="Arial" w:eastAsia="Times New Roman" w:hAnsi="Arial" w:cs="Arial"/>
          <w:b/>
          <w:noProof/>
          <w:szCs w:val="24"/>
          <w:lang w:eastAsia="de-DE"/>
        </w:rPr>
        <w:t> </w:t>
      </w:r>
      <w:r w:rsidR="00F93E44">
        <w:rPr>
          <w:rFonts w:ascii="Arial" w:eastAsia="Times New Roman" w:hAnsi="Arial" w:cs="Arial"/>
          <w:b/>
          <w:noProof/>
          <w:szCs w:val="24"/>
          <w:lang w:eastAsia="de-DE"/>
        </w:rPr>
        <w:t> </w:t>
      </w:r>
      <w:r w:rsidR="00415C7C" w:rsidRPr="00A77D5B">
        <w:rPr>
          <w:rFonts w:ascii="Arial" w:eastAsia="Times New Roman" w:hAnsi="Arial" w:cs="Arial"/>
          <w:b/>
          <w:szCs w:val="24"/>
          <w:lang w:eastAsia="de-DE"/>
        </w:rPr>
        <w:fldChar w:fldCharType="end"/>
      </w:r>
      <w:r w:rsidRPr="00A77D5B">
        <w:rPr>
          <w:rFonts w:ascii="Arial" w:hAnsi="Arial" w:cs="Arial"/>
          <w:szCs w:val="24"/>
          <w:lang w:val="it-CH"/>
        </w:rPr>
        <w:t xml:space="preserve"> concernente l’esame </w:t>
      </w:r>
      <w:r w:rsidR="00E55929" w:rsidRPr="00A77D5B">
        <w:rPr>
          <w:rFonts w:ascii="Arial" w:hAnsi="Arial" w:cs="Arial"/>
          <w:szCs w:val="24"/>
          <w:lang w:val="it-CH"/>
        </w:rPr>
        <w:t xml:space="preserve">federale di professione </w:t>
      </w:r>
      <w:r w:rsidRPr="00A77D5B">
        <w:rPr>
          <w:rFonts w:ascii="Arial" w:hAnsi="Arial" w:cs="Arial"/>
          <w:szCs w:val="24"/>
          <w:lang w:val="it-CH"/>
        </w:rPr>
        <w:t xml:space="preserve">di </w:t>
      </w:r>
      <w:r w:rsidR="00415C7C" w:rsidRPr="00A77D5B">
        <w:rPr>
          <w:rFonts w:ascii="Arial" w:eastAsia="Times New Roman" w:hAnsi="Arial" w:cs="Arial"/>
          <w:b/>
          <w:szCs w:val="24"/>
          <w:lang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15C7C" w:rsidRPr="00A77D5B">
        <w:rPr>
          <w:rFonts w:ascii="Arial" w:eastAsia="Times New Roman" w:hAnsi="Arial" w:cs="Arial"/>
          <w:b/>
          <w:szCs w:val="24"/>
          <w:lang w:val="it-CH" w:eastAsia="de-DE"/>
        </w:rPr>
        <w:instrText xml:space="preserve"> FORMTEXT </w:instrText>
      </w:r>
      <w:r w:rsidR="00415C7C" w:rsidRPr="00A77D5B">
        <w:rPr>
          <w:rFonts w:ascii="Arial" w:eastAsia="Times New Roman" w:hAnsi="Arial" w:cs="Arial"/>
          <w:b/>
          <w:szCs w:val="24"/>
          <w:lang w:eastAsia="de-DE"/>
        </w:rPr>
      </w:r>
      <w:r w:rsidR="00415C7C" w:rsidRPr="00A77D5B">
        <w:rPr>
          <w:rFonts w:ascii="Arial" w:eastAsia="Times New Roman" w:hAnsi="Arial" w:cs="Arial"/>
          <w:b/>
          <w:szCs w:val="24"/>
          <w:lang w:eastAsia="de-DE"/>
        </w:rPr>
        <w:fldChar w:fldCharType="separate"/>
      </w:r>
      <w:r w:rsidR="00F93E44">
        <w:rPr>
          <w:rFonts w:ascii="Arial" w:eastAsia="Times New Roman" w:hAnsi="Arial" w:cs="Arial"/>
          <w:b/>
          <w:noProof/>
          <w:szCs w:val="24"/>
          <w:lang w:eastAsia="de-DE"/>
        </w:rPr>
        <w:t> </w:t>
      </w:r>
      <w:r w:rsidR="00F93E44">
        <w:rPr>
          <w:rFonts w:ascii="Arial" w:eastAsia="Times New Roman" w:hAnsi="Arial" w:cs="Arial"/>
          <w:b/>
          <w:noProof/>
          <w:szCs w:val="24"/>
          <w:lang w:eastAsia="de-DE"/>
        </w:rPr>
        <w:t> </w:t>
      </w:r>
      <w:r w:rsidR="00F93E44">
        <w:rPr>
          <w:rFonts w:ascii="Arial" w:eastAsia="Times New Roman" w:hAnsi="Arial" w:cs="Arial"/>
          <w:b/>
          <w:noProof/>
          <w:szCs w:val="24"/>
          <w:lang w:eastAsia="de-DE"/>
        </w:rPr>
        <w:t> </w:t>
      </w:r>
      <w:r w:rsidR="00F93E44">
        <w:rPr>
          <w:rFonts w:ascii="Arial" w:eastAsia="Times New Roman" w:hAnsi="Arial" w:cs="Arial"/>
          <w:b/>
          <w:noProof/>
          <w:szCs w:val="24"/>
          <w:lang w:eastAsia="de-DE"/>
        </w:rPr>
        <w:t> </w:t>
      </w:r>
      <w:r w:rsidR="00F93E44">
        <w:rPr>
          <w:rFonts w:ascii="Arial" w:eastAsia="Times New Roman" w:hAnsi="Arial" w:cs="Arial"/>
          <w:b/>
          <w:noProof/>
          <w:szCs w:val="24"/>
          <w:lang w:eastAsia="de-DE"/>
        </w:rPr>
        <w:t> </w:t>
      </w:r>
      <w:r w:rsidR="00415C7C" w:rsidRPr="00A77D5B">
        <w:rPr>
          <w:rFonts w:ascii="Arial" w:eastAsia="Times New Roman" w:hAnsi="Arial" w:cs="Arial"/>
          <w:b/>
          <w:szCs w:val="24"/>
          <w:lang w:eastAsia="de-DE"/>
        </w:rPr>
        <w:fldChar w:fldCharType="end"/>
      </w:r>
      <w:r w:rsidR="00415C7C" w:rsidRPr="00A77D5B" w:rsidDel="00415C7C">
        <w:rPr>
          <w:rFonts w:ascii="Arial" w:hAnsi="Arial" w:cs="Arial"/>
          <w:szCs w:val="24"/>
          <w:lang w:val="it-CH"/>
        </w:rPr>
        <w:t xml:space="preserve"> </w:t>
      </w:r>
      <w:r w:rsidRPr="00A77D5B">
        <w:rPr>
          <w:rFonts w:ascii="Arial" w:hAnsi="Arial" w:cs="Arial"/>
          <w:szCs w:val="24"/>
          <w:lang w:val="it-CH"/>
        </w:rPr>
        <w:t>è abrogato.</w:t>
      </w:r>
    </w:p>
    <w:p w:rsidR="00D65946" w:rsidRPr="00A77D5B" w:rsidRDefault="00D65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it-CH"/>
        </w:rPr>
      </w:pPr>
    </w:p>
    <w:p w:rsidR="00D65946" w:rsidRPr="00A77D5B" w:rsidRDefault="00D65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it-CH"/>
        </w:rPr>
      </w:pPr>
    </w:p>
    <w:p w:rsidR="00D65946" w:rsidRPr="00A77D5B" w:rsidRDefault="00D65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it-CH"/>
        </w:rPr>
      </w:pPr>
    </w:p>
    <w:p w:rsidR="00AC59AF" w:rsidRPr="00A77D5B" w:rsidRDefault="00AC59AF" w:rsidP="00AC59AF">
      <w:pPr>
        <w:pStyle w:val="Textkrper"/>
        <w:tabs>
          <w:tab w:val="left" w:pos="4253"/>
        </w:tabs>
        <w:rPr>
          <w:rFonts w:ascii="Arial" w:hAnsi="Arial" w:cs="Arial"/>
          <w:sz w:val="22"/>
          <w:szCs w:val="24"/>
          <w:lang w:val="it-CH"/>
        </w:rPr>
      </w:pPr>
      <w:r w:rsidRPr="00A77D5B">
        <w:rPr>
          <w:rFonts w:ascii="Arial" w:hAnsi="Arial" w:cs="Arial"/>
          <w:sz w:val="22"/>
          <w:szCs w:val="24"/>
          <w:highlight w:val="yellow"/>
          <w:lang w:val="it-CH"/>
        </w:rPr>
        <w:t>[Luogo e data]</w:t>
      </w:r>
      <w:r w:rsidRPr="00A77D5B">
        <w:rPr>
          <w:rFonts w:ascii="Arial" w:hAnsi="Arial" w:cs="Arial"/>
          <w:sz w:val="22"/>
          <w:szCs w:val="24"/>
          <w:lang w:val="it-CH"/>
        </w:rPr>
        <w:t xml:space="preserve"> </w:t>
      </w:r>
    </w:p>
    <w:p w:rsidR="00AC59AF" w:rsidRPr="00A77D5B" w:rsidRDefault="00AC59AF" w:rsidP="00AC59AF">
      <w:pPr>
        <w:pStyle w:val="Textkrper"/>
        <w:tabs>
          <w:tab w:val="left" w:pos="4253"/>
        </w:tabs>
        <w:rPr>
          <w:rFonts w:ascii="Arial" w:hAnsi="Arial" w:cs="Arial"/>
          <w:sz w:val="22"/>
          <w:szCs w:val="24"/>
          <w:lang w:val="it-CH"/>
        </w:rPr>
      </w:pPr>
    </w:p>
    <w:p w:rsidR="00AC59AF" w:rsidRPr="00A77D5B" w:rsidRDefault="00AC59AF" w:rsidP="00AC59AF">
      <w:pPr>
        <w:pStyle w:val="Textkrper"/>
        <w:tabs>
          <w:tab w:val="left" w:pos="4253"/>
        </w:tabs>
        <w:rPr>
          <w:rFonts w:ascii="Arial" w:hAnsi="Arial" w:cs="Arial"/>
          <w:sz w:val="22"/>
          <w:szCs w:val="24"/>
          <w:lang w:val="it-CH"/>
        </w:rPr>
      </w:pPr>
      <w:r w:rsidRPr="00A77D5B">
        <w:rPr>
          <w:rFonts w:ascii="Arial" w:hAnsi="Arial" w:cs="Arial"/>
          <w:sz w:val="22"/>
          <w:szCs w:val="24"/>
          <w:highlight w:val="yellow"/>
          <w:lang w:val="it-CH"/>
        </w:rPr>
        <w:t>[Denominazione dell’organo responsabile]</w:t>
      </w:r>
    </w:p>
    <w:p w:rsidR="00AC59AF" w:rsidRPr="00A77D5B" w:rsidRDefault="00AC59AF" w:rsidP="00AC59AF">
      <w:pPr>
        <w:pStyle w:val="Textkrper"/>
        <w:tabs>
          <w:tab w:val="left" w:pos="4253"/>
        </w:tabs>
        <w:rPr>
          <w:rFonts w:ascii="Arial" w:hAnsi="Arial" w:cs="Arial"/>
          <w:sz w:val="22"/>
          <w:szCs w:val="24"/>
          <w:lang w:val="it-CH"/>
        </w:rPr>
      </w:pPr>
    </w:p>
    <w:p w:rsidR="00AC59AF" w:rsidRPr="00A77D5B" w:rsidRDefault="00AC59AF" w:rsidP="00AC59AF">
      <w:pPr>
        <w:pStyle w:val="Textkrper"/>
        <w:tabs>
          <w:tab w:val="left" w:pos="4253"/>
        </w:tabs>
        <w:rPr>
          <w:rFonts w:ascii="Arial" w:hAnsi="Arial" w:cs="Arial"/>
          <w:sz w:val="22"/>
          <w:szCs w:val="24"/>
          <w:lang w:val="it-CH"/>
        </w:rPr>
      </w:pPr>
    </w:p>
    <w:p w:rsidR="00AC59AF" w:rsidRPr="00A77D5B" w:rsidRDefault="00AC59AF" w:rsidP="00AC59AF">
      <w:pPr>
        <w:pStyle w:val="Textkrper"/>
        <w:tabs>
          <w:tab w:val="left" w:pos="4253"/>
        </w:tabs>
        <w:rPr>
          <w:rFonts w:ascii="Arial" w:hAnsi="Arial" w:cs="Arial"/>
          <w:sz w:val="22"/>
          <w:szCs w:val="24"/>
          <w:lang w:val="it-CH"/>
        </w:rPr>
      </w:pPr>
      <w:r w:rsidRPr="00A77D5B">
        <w:rPr>
          <w:rFonts w:ascii="Arial" w:hAnsi="Arial" w:cs="Arial"/>
          <w:sz w:val="22"/>
          <w:szCs w:val="24"/>
          <w:highlight w:val="yellow"/>
          <w:lang w:val="it-CH"/>
        </w:rPr>
        <w:t>[Firma/e]</w:t>
      </w:r>
    </w:p>
    <w:p w:rsidR="00AC59AF" w:rsidRPr="00A77D5B" w:rsidRDefault="00AC59AF" w:rsidP="00AC59AF">
      <w:pPr>
        <w:pStyle w:val="Textkrper"/>
        <w:tabs>
          <w:tab w:val="left" w:pos="4253"/>
        </w:tabs>
        <w:rPr>
          <w:rFonts w:ascii="Arial" w:hAnsi="Arial" w:cs="Arial"/>
          <w:sz w:val="22"/>
          <w:szCs w:val="24"/>
          <w:lang w:val="it-CH"/>
        </w:rPr>
      </w:pPr>
    </w:p>
    <w:p w:rsidR="00D65946" w:rsidRPr="00A77D5B" w:rsidRDefault="00AC59AF" w:rsidP="00AC59A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it-CH"/>
        </w:rPr>
      </w:pPr>
      <w:r w:rsidRPr="00A77D5B">
        <w:rPr>
          <w:rFonts w:ascii="Arial" w:hAnsi="Arial" w:cs="Arial"/>
          <w:szCs w:val="24"/>
          <w:highlight w:val="yellow"/>
          <w:lang w:val="it-CH"/>
        </w:rPr>
        <w:t>[Nome e funzione della/e persona/e firmataria/e]</w:t>
      </w:r>
    </w:p>
    <w:p w:rsidR="00AC59AF" w:rsidRPr="00A77D5B" w:rsidRDefault="00AC59AF" w:rsidP="00AC59AF">
      <w:pPr>
        <w:spacing w:after="0" w:line="240" w:lineRule="auto"/>
        <w:rPr>
          <w:rFonts w:ascii="Arial" w:hAnsi="Arial" w:cs="Arial"/>
          <w:szCs w:val="24"/>
          <w:lang w:val="it-CH"/>
        </w:rPr>
      </w:pPr>
    </w:p>
    <w:p w:rsidR="00AC59AF" w:rsidRPr="00A77D5B" w:rsidRDefault="00AC59AF" w:rsidP="00AC59AF">
      <w:pPr>
        <w:spacing w:after="0" w:line="240" w:lineRule="auto"/>
        <w:rPr>
          <w:rFonts w:ascii="Arial" w:hAnsi="Arial" w:cs="Arial"/>
          <w:szCs w:val="24"/>
          <w:lang w:val="it-CH"/>
        </w:rPr>
      </w:pPr>
    </w:p>
    <w:p w:rsidR="00AC59AF" w:rsidRPr="00A77D5B" w:rsidRDefault="00AC59AF" w:rsidP="00AC59AF">
      <w:pPr>
        <w:spacing w:after="0" w:line="240" w:lineRule="auto"/>
        <w:rPr>
          <w:rFonts w:ascii="Arial" w:hAnsi="Arial" w:cs="Arial"/>
          <w:szCs w:val="24"/>
          <w:lang w:val="it-CH"/>
        </w:rPr>
      </w:pPr>
    </w:p>
    <w:p w:rsidR="00AC59AF" w:rsidRPr="00A77D5B" w:rsidRDefault="00AC59AF" w:rsidP="00AC59AF">
      <w:pPr>
        <w:spacing w:after="0" w:line="240" w:lineRule="auto"/>
        <w:rPr>
          <w:rFonts w:ascii="Arial" w:hAnsi="Arial" w:cs="Arial"/>
          <w:szCs w:val="24"/>
          <w:lang w:val="it-CH"/>
        </w:rPr>
      </w:pPr>
    </w:p>
    <w:p w:rsidR="00AC59AF" w:rsidRPr="00A77D5B" w:rsidRDefault="00AC59AF" w:rsidP="00AC59AF">
      <w:pPr>
        <w:spacing w:after="0" w:line="240" w:lineRule="auto"/>
        <w:rPr>
          <w:rFonts w:ascii="Arial" w:hAnsi="Arial" w:cs="Arial"/>
          <w:szCs w:val="24"/>
          <w:lang w:val="it-CH"/>
        </w:rPr>
      </w:pPr>
    </w:p>
    <w:p w:rsidR="00AC59AF" w:rsidRPr="00A77D5B" w:rsidRDefault="00AC59AF" w:rsidP="00AC59AF">
      <w:pPr>
        <w:spacing w:after="0" w:line="240" w:lineRule="auto"/>
        <w:rPr>
          <w:rFonts w:ascii="Arial" w:hAnsi="Arial" w:cs="Arial"/>
          <w:szCs w:val="24"/>
          <w:lang w:val="it-CH"/>
        </w:rPr>
      </w:pPr>
    </w:p>
    <w:p w:rsidR="00D65946" w:rsidRPr="00A77D5B" w:rsidRDefault="00515444" w:rsidP="00AC59AF">
      <w:pPr>
        <w:spacing w:after="0" w:line="240" w:lineRule="auto"/>
        <w:rPr>
          <w:rFonts w:ascii="Arial" w:hAnsi="Arial" w:cs="Arial"/>
          <w:szCs w:val="24"/>
          <w:lang w:val="it-CH"/>
        </w:rPr>
      </w:pPr>
      <w:r w:rsidRPr="00A77D5B">
        <w:rPr>
          <w:rFonts w:ascii="Arial" w:hAnsi="Arial" w:cs="Arial"/>
          <w:szCs w:val="24"/>
          <w:lang w:val="it-CH"/>
        </w:rPr>
        <w:t>La presente abrogazione è approvata.</w:t>
      </w:r>
    </w:p>
    <w:p w:rsidR="00D65946" w:rsidRPr="00A77D5B" w:rsidRDefault="00D65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it-CH"/>
        </w:rPr>
      </w:pPr>
    </w:p>
    <w:p w:rsidR="00D65946" w:rsidRDefault="00D65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it-CH"/>
        </w:rPr>
      </w:pPr>
    </w:p>
    <w:p w:rsidR="00CB0EBA" w:rsidRPr="00A77D5B" w:rsidRDefault="00CB0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it-CH"/>
        </w:rPr>
      </w:pPr>
    </w:p>
    <w:p w:rsidR="00D65946" w:rsidRPr="00A77D5B" w:rsidRDefault="00515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it-CH"/>
        </w:rPr>
      </w:pPr>
      <w:r w:rsidRPr="00A77D5B">
        <w:rPr>
          <w:rFonts w:ascii="Arial" w:hAnsi="Arial" w:cs="Arial"/>
          <w:szCs w:val="24"/>
          <w:lang w:val="it-CH"/>
        </w:rPr>
        <w:t xml:space="preserve">Berna, </w:t>
      </w:r>
    </w:p>
    <w:p w:rsidR="00D65946" w:rsidRPr="00A77D5B" w:rsidRDefault="00D65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it-CH"/>
        </w:rPr>
      </w:pPr>
    </w:p>
    <w:p w:rsidR="00D65946" w:rsidRPr="00A77D5B" w:rsidRDefault="00D65946">
      <w:pPr>
        <w:tabs>
          <w:tab w:val="left" w:pos="3828"/>
          <w:tab w:val="left" w:pos="4253"/>
        </w:tabs>
        <w:spacing w:after="0" w:line="240" w:lineRule="auto"/>
        <w:rPr>
          <w:rFonts w:ascii="Arial" w:eastAsia="Times New Roman" w:hAnsi="Arial" w:cs="Arial"/>
          <w:szCs w:val="24"/>
          <w:lang w:val="it-IT" w:eastAsia="de-DE"/>
        </w:rPr>
      </w:pPr>
    </w:p>
    <w:p w:rsidR="00515444" w:rsidRPr="00A77D5B" w:rsidRDefault="00515444">
      <w:pPr>
        <w:spacing w:after="0" w:line="240" w:lineRule="auto"/>
        <w:rPr>
          <w:rFonts w:ascii="Arial" w:eastAsia="Times New Roman" w:hAnsi="Arial" w:cs="Arial"/>
          <w:szCs w:val="24"/>
          <w:lang w:val="it-CH" w:eastAsia="it-CH"/>
        </w:rPr>
      </w:pPr>
      <w:r w:rsidRPr="00A77D5B">
        <w:rPr>
          <w:rFonts w:ascii="Arial" w:eastAsia="Times New Roman" w:hAnsi="Arial" w:cs="Arial"/>
          <w:szCs w:val="24"/>
          <w:lang w:val="it-CH" w:eastAsia="it-CH"/>
        </w:rPr>
        <w:t xml:space="preserve">Segreteria di Stato per la formazione, </w:t>
      </w:r>
    </w:p>
    <w:p w:rsidR="00D65946" w:rsidRPr="00A77D5B" w:rsidRDefault="00415C7C">
      <w:pPr>
        <w:spacing w:after="0" w:line="240" w:lineRule="auto"/>
        <w:rPr>
          <w:rFonts w:ascii="Arial" w:eastAsia="Times New Roman" w:hAnsi="Arial" w:cs="Arial"/>
          <w:szCs w:val="24"/>
          <w:lang w:val="it-CH" w:eastAsia="it-CH"/>
        </w:rPr>
      </w:pPr>
      <w:r w:rsidRPr="00A77D5B">
        <w:rPr>
          <w:rFonts w:ascii="Arial" w:eastAsia="Times New Roman" w:hAnsi="Arial" w:cs="Arial"/>
          <w:szCs w:val="24"/>
          <w:lang w:val="it-CH" w:eastAsia="it-CH"/>
        </w:rPr>
        <w:t>l</w:t>
      </w:r>
      <w:r w:rsidR="00515444" w:rsidRPr="00A77D5B">
        <w:rPr>
          <w:rFonts w:ascii="Arial" w:eastAsia="Times New Roman" w:hAnsi="Arial" w:cs="Arial"/>
          <w:szCs w:val="24"/>
          <w:lang w:val="it-CH" w:eastAsia="it-CH"/>
        </w:rPr>
        <w:t>a ricerca e l’innovazione SEFRI</w:t>
      </w:r>
    </w:p>
    <w:p w:rsidR="00D65946" w:rsidRPr="00A77D5B" w:rsidRDefault="00D65946">
      <w:pPr>
        <w:spacing w:after="0" w:line="240" w:lineRule="auto"/>
        <w:rPr>
          <w:rFonts w:ascii="Arial" w:eastAsia="Times New Roman" w:hAnsi="Arial" w:cs="Arial"/>
          <w:szCs w:val="24"/>
          <w:lang w:val="it-CH" w:eastAsia="it-CH"/>
        </w:rPr>
      </w:pPr>
    </w:p>
    <w:p w:rsidR="00A77D5B" w:rsidRDefault="00A77D5B">
      <w:pPr>
        <w:spacing w:after="0" w:line="240" w:lineRule="auto"/>
        <w:rPr>
          <w:rFonts w:ascii="Arial" w:eastAsia="Times New Roman" w:hAnsi="Arial" w:cs="Arial"/>
          <w:szCs w:val="24"/>
          <w:lang w:val="it-CH" w:eastAsia="it-CH"/>
        </w:rPr>
      </w:pPr>
    </w:p>
    <w:p w:rsidR="00A77D5B" w:rsidRDefault="00A77D5B">
      <w:pPr>
        <w:spacing w:after="0" w:line="240" w:lineRule="auto"/>
        <w:rPr>
          <w:rFonts w:ascii="Arial" w:eastAsia="Times New Roman" w:hAnsi="Arial" w:cs="Arial"/>
          <w:szCs w:val="24"/>
          <w:lang w:val="it-CH" w:eastAsia="it-CH"/>
        </w:rPr>
      </w:pPr>
    </w:p>
    <w:p w:rsidR="00A77D5B" w:rsidRDefault="00A77D5B">
      <w:pPr>
        <w:spacing w:after="0" w:line="240" w:lineRule="auto"/>
        <w:rPr>
          <w:rFonts w:ascii="Arial" w:eastAsia="Times New Roman" w:hAnsi="Arial" w:cs="Arial"/>
          <w:szCs w:val="24"/>
          <w:lang w:val="it-CH" w:eastAsia="it-CH"/>
        </w:rPr>
      </w:pPr>
    </w:p>
    <w:p w:rsidR="00F93E44" w:rsidRDefault="00515444" w:rsidP="00F93E44">
      <w:pPr>
        <w:spacing w:after="0" w:line="240" w:lineRule="auto"/>
        <w:rPr>
          <w:rFonts w:ascii="Arial" w:eastAsia="Times New Roman" w:hAnsi="Arial" w:cs="Arial"/>
          <w:szCs w:val="24"/>
          <w:lang w:val="it-CH" w:eastAsia="it-CH"/>
        </w:rPr>
      </w:pPr>
      <w:r w:rsidRPr="00A77D5B">
        <w:rPr>
          <w:rFonts w:ascii="Arial" w:eastAsia="Times New Roman" w:hAnsi="Arial" w:cs="Arial"/>
          <w:szCs w:val="24"/>
          <w:lang w:val="it-CH" w:eastAsia="it-CH"/>
        </w:rPr>
        <w:t>Rémy Hübschi</w:t>
      </w:r>
    </w:p>
    <w:p w:rsidR="00F93E44" w:rsidRPr="00F93E44" w:rsidRDefault="00F93E44" w:rsidP="00F93E44">
      <w:pPr>
        <w:spacing w:after="0" w:line="240" w:lineRule="auto"/>
        <w:rPr>
          <w:rFonts w:ascii="Arial" w:eastAsia="Times New Roman" w:hAnsi="Arial" w:cs="Arial"/>
          <w:szCs w:val="24"/>
          <w:lang w:val="it-CH" w:eastAsia="it-CH"/>
        </w:rPr>
      </w:pPr>
      <w:r>
        <w:rPr>
          <w:rFonts w:ascii="Arial" w:eastAsia="Times New Roman" w:hAnsi="Arial" w:cs="Arial"/>
          <w:szCs w:val="24"/>
          <w:lang w:val="it-CH" w:eastAsia="it-CH"/>
        </w:rPr>
        <w:t>Vice-direttore</w:t>
      </w:r>
      <w:bookmarkStart w:id="0" w:name="_GoBack"/>
      <w:bookmarkEnd w:id="0"/>
    </w:p>
    <w:p w:rsidR="00D65946" w:rsidRPr="00A77D5B" w:rsidRDefault="00515444" w:rsidP="00AC59AF">
      <w:pPr>
        <w:spacing w:after="0" w:line="240" w:lineRule="auto"/>
        <w:rPr>
          <w:rFonts w:ascii="Arial" w:eastAsia="Times New Roman" w:hAnsi="Arial" w:cs="Arial"/>
          <w:szCs w:val="24"/>
          <w:lang w:val="it-CH" w:eastAsia="it-CH"/>
        </w:rPr>
      </w:pPr>
      <w:r w:rsidRPr="00A77D5B">
        <w:rPr>
          <w:rFonts w:ascii="Arial" w:eastAsia="Times New Roman" w:hAnsi="Arial" w:cs="Arial"/>
          <w:szCs w:val="24"/>
          <w:lang w:val="it-CH" w:eastAsia="it-CH"/>
        </w:rPr>
        <w:t xml:space="preserve">Capodivisione Formazione professionale </w:t>
      </w:r>
      <w:r w:rsidR="0016502B">
        <w:rPr>
          <w:rFonts w:ascii="Arial" w:eastAsia="Times New Roman" w:hAnsi="Arial" w:cs="Arial"/>
          <w:szCs w:val="24"/>
          <w:lang w:val="it-CH" w:eastAsia="it-CH"/>
        </w:rPr>
        <w:t>e continua</w:t>
      </w:r>
    </w:p>
    <w:sectPr w:rsidR="00D65946" w:rsidRPr="00A77D5B" w:rsidSect="00A17971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99" w:rsidRDefault="00197D99">
      <w:pPr>
        <w:spacing w:after="0" w:line="240" w:lineRule="auto"/>
      </w:pPr>
      <w:r>
        <w:separator/>
      </w:r>
    </w:p>
  </w:endnote>
  <w:endnote w:type="continuationSeparator" w:id="0">
    <w:p w:rsidR="00197D99" w:rsidRDefault="0019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99" w:rsidRDefault="00197D99">
      <w:pPr>
        <w:spacing w:after="0" w:line="240" w:lineRule="auto"/>
      </w:pPr>
      <w:r>
        <w:separator/>
      </w:r>
    </w:p>
  </w:footnote>
  <w:footnote w:type="continuationSeparator" w:id="0">
    <w:p w:rsidR="00197D99" w:rsidRDefault="00197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46"/>
    <w:rsid w:val="00123A90"/>
    <w:rsid w:val="00136C7F"/>
    <w:rsid w:val="0016502B"/>
    <w:rsid w:val="00197D99"/>
    <w:rsid w:val="001B05DC"/>
    <w:rsid w:val="00320C31"/>
    <w:rsid w:val="00415C7C"/>
    <w:rsid w:val="00467776"/>
    <w:rsid w:val="00515444"/>
    <w:rsid w:val="00522E21"/>
    <w:rsid w:val="005F64BE"/>
    <w:rsid w:val="00623DD4"/>
    <w:rsid w:val="007B3245"/>
    <w:rsid w:val="008559BE"/>
    <w:rsid w:val="009B24F6"/>
    <w:rsid w:val="009F1DBD"/>
    <w:rsid w:val="00A17971"/>
    <w:rsid w:val="00A77D5B"/>
    <w:rsid w:val="00AB4C1B"/>
    <w:rsid w:val="00AC59AF"/>
    <w:rsid w:val="00AD381A"/>
    <w:rsid w:val="00B31BEB"/>
    <w:rsid w:val="00B76751"/>
    <w:rsid w:val="00C715D8"/>
    <w:rsid w:val="00C72C43"/>
    <w:rsid w:val="00C911EE"/>
    <w:rsid w:val="00CB0EBA"/>
    <w:rsid w:val="00CE1297"/>
    <w:rsid w:val="00D45ABD"/>
    <w:rsid w:val="00D65946"/>
    <w:rsid w:val="00E17D6F"/>
    <w:rsid w:val="00E55929"/>
    <w:rsid w:val="00F144F1"/>
    <w:rsid w:val="00F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FB7990"/>
  <w15:chartTrackingRefBased/>
  <w15:docId w15:val="{78ED3A27-4345-4860-8EAD-30105181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semiHidden/>
    <w:rsid w:val="00AC59AF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C59AF"/>
    <w:rPr>
      <w:rFonts w:ascii="Times New Roman" w:eastAsia="Times New Roman" w:hAnsi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brogazione PO_BP_it"/>
    <f:field ref="objsubject" par="" edit="true" text=""/>
    <f:field ref="objcreatedby" par="" text="Schrieverhoff, Hannah, SBFI "/>
    <f:field ref="objcreatedat" par="" text="23.08.2016 17:19:03"/>
    <f:field ref="objchangedby" par="" text="Lüthi, Eric, SBFI "/>
    <f:field ref="objmodifiedat" par="" text="14.01.2019 13:57:16"/>
    <f:field ref="doc_FSCFOLIO_1_1001_FieldDocumentNumber" par="" text=""/>
    <f:field ref="doc_FSCFOLIO_1_1001_FieldSubject" par="" edit="true" text=""/>
    <f:field ref="FSCFOLIO_1_1001_FieldCurrentUser" par="" text="SBFI  Eric Lüthi"/>
    <f:field ref="CCAPRECONFIG_15_1001_Objektname" par="" edit="true" text="Abrogazione PO_BP_it"/>
    <f:field ref="CHPRECONFIG_1_1001_Objektname" par="" edit="true" text="Abrogazione PO_BP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7E98E65-8D3E-4186-9B14-4E96340D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Thrier</dc:creator>
  <cp:keywords/>
  <cp:lastModifiedBy>Lüthi Eric SBFI</cp:lastModifiedBy>
  <cp:revision>27</cp:revision>
  <cp:lastPrinted>2011-03-23T11:59:00Z</cp:lastPrinted>
  <dcterms:created xsi:type="dcterms:W3CDTF">2016-01-18T13:48:00Z</dcterms:created>
  <dcterms:modified xsi:type="dcterms:W3CDTF">2019-01-14T12:57:00Z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4</vt:lpwstr>
  </property>
  <property name="FSC#EVDCFG@15.1400:ActualVersionCreatedAt" pid="11" fmtid="{D5CDD505-2E9C-101B-9397-08002B2CF9AE}">
    <vt:lpwstr>2019-01-14T13:57:15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COOSYSTEM@1.1:Container" pid="16" fmtid="{D5CDD505-2E9C-101B-9397-08002B2CF9AE}">
    <vt:lpwstr>COO.2101.108.7.413718</vt:lpwstr>
  </property>
  <property name="FSC#COOELAK@1.1001:Subject" pid="17" fmtid="{D5CDD505-2E9C-101B-9397-08002B2CF9AE}">
    <vt:lpwstr>Subdossier für Leitfaden, Leittexte, Merkblätter, Mutationsvormular, Wegleitung</vt:lpwstr>
  </property>
  <property name="FSC#COOELAK@1.1001:FileReference" pid="18" fmtid="{D5CDD505-2E9C-101B-9397-08002B2CF9AE}">
    <vt:lpwstr>313.40/2011/06000</vt:lpwstr>
  </property>
  <property name="FSC#COOELAK@1.1001:FileRefYear" pid="19" fmtid="{D5CDD505-2E9C-101B-9397-08002B2CF9AE}">
    <vt:lpwstr>2011</vt:lpwstr>
  </property>
  <property name="FSC#COOELAK@1.1001:FileRefOrdinal" pid="20" fmtid="{D5CDD505-2E9C-101B-9397-08002B2CF9AE}">
    <vt:lpwstr>6000</vt:lpwstr>
  </property>
  <property name="FSC#COOELAK@1.1001:FileRefOU" pid="21" fmtid="{D5CDD505-2E9C-101B-9397-08002B2CF9AE}">
    <vt:lpwstr>HBB / SBFI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Schrieverhoff Hannah, SBFI </vt:lpwstr>
  </property>
  <property name="FSC#COOELAK@1.1001:OwnerExtension" pid="24" fmtid="{D5CDD505-2E9C-101B-9397-08002B2CF9AE}">
    <vt:lpwstr>+41 58 464 26 34</vt:lpwstr>
  </property>
  <property name="FSC#COOELAK@1.1001:OwnerFaxExtension" pid="25" fmtid="{D5CDD505-2E9C-101B-9397-08002B2CF9AE}">
    <vt:lpwstr>+41 58 464 96 14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Höhere Berufsbildung (HBB / SBFI)</vt:lpwstr>
  </property>
  <property name="FSC#COOELAK@1.1001:CreatedAt" pid="31" fmtid="{D5CDD505-2E9C-101B-9397-08002B2CF9AE}">
    <vt:lpwstr>23.08.2016</vt:lpwstr>
  </property>
  <property name="FSC#COOELAK@1.1001:OU" pid="32" fmtid="{D5CDD505-2E9C-101B-9397-08002B2CF9AE}">
    <vt:lpwstr>Höhere Berufsbildung (HBB / SBFI)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*COO.2101.108.7.413718*</vt:lpwstr>
  </property>
  <property name="FSC#COOELAK@1.1001:RefBarCode" pid="35" fmtid="{D5CDD505-2E9C-101B-9397-08002B2CF9AE}">
    <vt:lpwstr>*COO.2101.108.7.324969*</vt:lpwstr>
  </property>
  <property name="FSC#COOELAK@1.1001:FileRefBarCode" pid="36" fmtid="{D5CDD505-2E9C-101B-9397-08002B2CF9AE}">
    <vt:lpwstr>*313.40/2011/06000*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313.40</vt:lpwstr>
  </property>
  <property name="FSC#COOELAK@1.1001:CurrentUserRolePos" pid="50" fmtid="{D5CDD505-2E9C-101B-9397-08002B2CF9AE}">
    <vt:lpwstr>Registrator/in</vt:lpwstr>
  </property>
  <property name="FSC#COOELAK@1.1001:CurrentUserEmail" pid="51" fmtid="{D5CDD505-2E9C-101B-9397-08002B2CF9AE}">
    <vt:lpwstr>eric.luethi@sbfi.admin.ch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313.40</vt:lpwstr>
  </property>
  <property name="FSC#EVDCFG@15.1400:Dossierref" pid="58" fmtid="{D5CDD505-2E9C-101B-9397-08002B2CF9AE}">
    <vt:lpwstr>313.40/2011/06000</vt:lpwstr>
  </property>
  <property name="FSC#EVDCFG@15.1400:FileRespEmail" pid="59" fmtid="{D5CDD505-2E9C-101B-9397-08002B2CF9AE}">
    <vt:lpwstr/>
  </property>
  <property name="FSC#EVDCFG@15.1400:FileRespFax" pid="60" fmtid="{D5CDD505-2E9C-101B-9397-08002B2CF9AE}">
    <vt:lpwstr/>
  </property>
  <property name="FSC#EVDCFG@15.1400:FileRespHome" pid="61" fmtid="{D5CDD505-2E9C-101B-9397-08002B2CF9AE}">
    <vt:lpwstr/>
  </property>
  <property name="FSC#EVDCFG@15.1400:FileResponsible" pid="62" fmtid="{D5CDD505-2E9C-101B-9397-08002B2CF9AE}">
    <vt:lpwstr/>
  </property>
  <property name="FSC#EVDCFG@15.1400:UserInCharge" pid="63" fmtid="{D5CDD505-2E9C-101B-9397-08002B2CF9AE}">
    <vt:lpwstr/>
  </property>
  <property name="FSC#EVDCFG@15.1400:FileRespOrg" pid="64" fmtid="{D5CDD505-2E9C-101B-9397-08002B2CF9AE}">
    <vt:lpwstr>Höhere Berufsbildung</vt:lpwstr>
  </property>
  <property name="FSC#EVDCFG@15.1400:FileRespOrgHome" pid="65" fmtid="{D5CDD505-2E9C-101B-9397-08002B2CF9AE}">
    <vt:lpwstr>Bern</vt:lpwstr>
  </property>
  <property name="FSC#EVDCFG@15.1400:FileRespOrgStreet" pid="66" fmtid="{D5CDD505-2E9C-101B-9397-08002B2CF9AE}">
    <vt:lpwstr>Effingerstrasse 27</vt:lpwstr>
  </property>
  <property name="FSC#EVDCFG@15.1400:FileRespOrgZipCode" pid="67" fmtid="{D5CDD505-2E9C-101B-9397-08002B2CF9AE}">
    <vt:lpwstr>3003</vt:lpwstr>
  </property>
  <property name="FSC#EVDCFG@15.1400:FileRespshortsign" pid="68" fmtid="{D5CDD505-2E9C-101B-9397-08002B2CF9AE}">
    <vt:lpwstr/>
  </property>
  <property name="FSC#EVDCFG@15.1400:FileRespStreet" pid="69" fmtid="{D5CDD505-2E9C-101B-9397-08002B2CF9AE}">
    <vt:lpwstr/>
  </property>
  <property name="FSC#EVDCFG@15.1400:FileRespTel" pid="70" fmtid="{D5CDD505-2E9C-101B-9397-08002B2CF9AE}">
    <vt:lpwstr/>
  </property>
  <property name="FSC#EVDCFG@15.1400:FileRespZipCode" pid="71" fmtid="{D5CDD505-2E9C-101B-9397-08002B2CF9AE}">
    <vt:lpwstr/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Abrogazione PO_x005f_BP_x005f_it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Professional Education and Training</vt:lpwstr>
  </property>
  <property name="FSC#EVDCFG@15.1400:SalutationFrench" pid="87" fmtid="{D5CDD505-2E9C-101B-9397-08002B2CF9AE}">
    <vt:lpwstr>Formation professionnelle supérieure</vt:lpwstr>
  </property>
  <property name="FSC#EVDCFG@15.1400:SalutationGerman" pid="88" fmtid="{D5CDD505-2E9C-101B-9397-08002B2CF9AE}">
    <vt:lpwstr>Höhere Berufsbildung</vt:lpwstr>
  </property>
  <property name="FSC#EVDCFG@15.1400:SalutationItalian" pid="89" fmtid="{D5CDD505-2E9C-101B-9397-08002B2CF9AE}">
    <vt:lpwstr>Formazione professionale superiore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/>
  </property>
  <property name="FSC#EVDCFG@15.1400:SalutationGermanUser" pid="92" fmtid="{D5CDD505-2E9C-101B-9397-08002B2CF9AE}">
    <vt:lpwstr/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HBB / SBFI</vt:lpwstr>
  </property>
  <property name="FSC#EVDCFG@15.1400:UserInChargeUserTitle" pid="95" fmtid="{D5CDD505-2E9C-101B-9397-08002B2CF9AE}">
    <vt:lpwstr/>
  </property>
  <property name="FSC#EVDCFG@15.1400:UserInChargeUserName" pid="96" fmtid="{D5CDD505-2E9C-101B-9397-08002B2CF9AE}">
    <vt:lpwstr/>
  </property>
  <property name="FSC#EVDCFG@15.1400:UserInChargeUserFirstname" pid="97" fmtid="{D5CDD505-2E9C-101B-9397-08002B2CF9AE}">
    <vt:lpwstr/>
  </property>
  <property name="FSC#EVDCFG@15.1400:UserInChargeUserEnvSalutationDE" pid="98" fmtid="{D5CDD505-2E9C-101B-9397-08002B2CF9AE}">
    <vt:lpwstr/>
  </property>
  <property name="FSC#EVDCFG@15.1400:UserInChargeUserEnvSalutationEN" pid="99" fmtid="{D5CDD505-2E9C-101B-9397-08002B2CF9AE}">
    <vt:lpwstr/>
  </property>
  <property name="FSC#EVDCFG@15.1400:UserInChargeUserEnvSalutationFR" pid="100" fmtid="{D5CDD505-2E9C-101B-9397-08002B2CF9AE}">
    <vt:lpwstr/>
  </property>
  <property name="FSC#EVDCFG@15.1400:UserInChargeUserEnvSalutationIT" pid="101" fmtid="{D5CDD505-2E9C-101B-9397-08002B2CF9AE}">
    <vt:lpwstr/>
  </property>
  <property name="FSC#EVDCFG@15.1400:FilerespUserPersonTitle" pid="102" fmtid="{D5CDD505-2E9C-101B-9397-08002B2CF9AE}">
    <vt:lpwstr/>
  </property>
  <property name="FSC#EVDCFG@15.1400:Address" pid="103" fmtid="{D5CDD505-2E9C-101B-9397-08002B2CF9AE}">
    <vt:lpwstr/>
  </property>
  <property name="FSC#EVDCFG@15.1400:ResponsibleEditorFirstname" pid="104" fmtid="{D5CDD505-2E9C-101B-9397-08002B2CF9AE}">
    <vt:lpwstr/>
  </property>
  <property name="FSC#EVDCFG@15.1400:ResponsibleEditorSurname" pid="105" fmtid="{D5CDD505-2E9C-101B-9397-08002B2CF9AE}">
    <vt:lpwstr/>
  </property>
  <property name="FSC#EVDCFG@15.1400:GroupTitle" pid="106" fmtid="{D5CDD505-2E9C-101B-9397-08002B2CF9AE}">
    <vt:lpwstr>Höhere Berufsbildung</vt:lpwstr>
  </property>
  <property name="FSC#ATSTATECFG@1.1001:Office" pid="107" fmtid="{D5CDD505-2E9C-101B-9397-08002B2CF9AE}">
    <vt:lpwstr/>
  </property>
  <property name="FSC#ATSTATECFG@1.1001:Agent" pid="108" fmtid="{D5CDD505-2E9C-101B-9397-08002B2CF9AE}">
    <vt:lpwstr/>
  </property>
  <property name="FSC#ATSTATECFG@1.1001:AgentPhone" pid="109" fmtid="{D5CDD505-2E9C-101B-9397-08002B2CF9AE}">
    <vt:lpwstr/>
  </property>
  <property name="FSC#ATSTATECFG@1.1001:DepartmentFax" pid="110" fmtid="{D5CDD505-2E9C-101B-9397-08002B2CF9AE}">
    <vt:lpwstr>+41 31 324 96 15</vt:lpwstr>
  </property>
  <property name="FSC#ATSTATECFG@1.1001:DepartmentEmail" pid="111" fmtid="{D5CDD505-2E9C-101B-9397-08002B2CF9AE}">
    <vt:lpwstr>info@bbt.admin.ch</vt:lpwstr>
  </property>
  <property name="FSC#ATSTATECFG@1.1001:SubfileDate" pid="112" fmtid="{D5CDD505-2E9C-101B-9397-08002B2CF9AE}">
    <vt:lpwstr/>
  </property>
  <property name="FSC#ATSTATECFG@1.1001:SubfileSubject" pid="113" fmtid="{D5CDD505-2E9C-101B-9397-08002B2CF9AE}">
    <vt:lpwstr>Aufhebung_x005f_PO_x005f_BP_x005f_dt (Kopie)</vt:lpwstr>
  </property>
  <property name="FSC#ATSTATECFG@1.1001:DepartmentZipCode" pid="114" fmtid="{D5CDD505-2E9C-101B-9397-08002B2CF9AE}">
    <vt:lpwstr>3003</vt:lpwstr>
  </property>
  <property name="FSC#ATSTATECFG@1.1001:DepartmentCountry" pid="115" fmtid="{D5CDD505-2E9C-101B-9397-08002B2CF9AE}">
    <vt:lpwstr/>
  </property>
  <property name="FSC#ATSTATECFG@1.1001:DepartmentCity" pid="116" fmtid="{D5CDD505-2E9C-101B-9397-08002B2CF9AE}">
    <vt:lpwstr>Bern</vt:lpwstr>
  </property>
  <property name="FSC#ATSTATECFG@1.1001:DepartmentStreet" pid="117" fmtid="{D5CDD505-2E9C-101B-9397-08002B2CF9AE}">
    <vt:lpwstr>Effingerstrasse 27</vt:lpwstr>
  </property>
  <property name="FSC#ATSTATECFG@1.1001:DepartmentDVR" pid="118" fmtid="{D5CDD505-2E9C-101B-9397-08002B2CF9AE}">
    <vt:lpwstr/>
  </property>
  <property name="FSC#ATSTATECFG@1.1001:DepartmentUID" pid="119" fmtid="{D5CDD505-2E9C-101B-9397-08002B2CF9AE}">
    <vt:lpwstr/>
  </property>
  <property name="FSC#ATSTATECFG@1.1001:SubfileReference" pid="120" fmtid="{D5CDD505-2E9C-101B-9397-08002B2CF9AE}">
    <vt:lpwstr>313.40/2011/06000/00003/00002</vt:lpwstr>
  </property>
  <property name="FSC#ATSTATECFG@1.1001:Clause" pid="121" fmtid="{D5CDD505-2E9C-101B-9397-08002B2CF9AE}">
    <vt:lpwstr/>
  </property>
  <property name="FSC#ATSTATECFG@1.1001:ApprovedSignature" pid="122" fmtid="{D5CDD505-2E9C-101B-9397-08002B2CF9AE}">
    <vt:lpwstr/>
  </property>
  <property name="FSC#ATSTATECFG@1.1001:BankAccount" pid="123" fmtid="{D5CDD505-2E9C-101B-9397-08002B2CF9AE}">
    <vt:lpwstr/>
  </property>
  <property name="FSC#ATSTATECFG@1.1001:BankAccountOwner" pid="124" fmtid="{D5CDD505-2E9C-101B-9397-08002B2CF9AE}">
    <vt:lpwstr/>
  </property>
  <property name="FSC#ATSTATECFG@1.1001:BankInstitute" pid="125" fmtid="{D5CDD505-2E9C-101B-9397-08002B2CF9AE}">
    <vt:lpwstr/>
  </property>
  <property name="FSC#ATSTATECFG@1.1001:BankAccountID" pid="126" fmtid="{D5CDD505-2E9C-101B-9397-08002B2CF9AE}">
    <vt:lpwstr/>
  </property>
  <property name="FSC#ATSTATECFG@1.1001:BankAccountIBAN" pid="127" fmtid="{D5CDD505-2E9C-101B-9397-08002B2CF9AE}">
    <vt:lpwstr/>
  </property>
  <property name="FSC#ATSTATECFG@1.1001:BankAccountBIC" pid="128" fmtid="{D5CDD505-2E9C-101B-9397-08002B2CF9AE}">
    <vt:lpwstr/>
  </property>
  <property name="FSC#ATSTATECFG@1.1001:BankName" pid="129" fmtid="{D5CDD505-2E9C-101B-9397-08002B2CF9AE}">
    <vt:lpwstr/>
  </property>
  <property name="FSC#CCAPRECONFIG@15.1001:AddrAnrede" pid="130" fmtid="{D5CDD505-2E9C-101B-9397-08002B2CF9AE}">
    <vt:lpwstr/>
  </property>
  <property name="FSC#CCAPRECONFIG@15.1001:AddrTitel" pid="131" fmtid="{D5CDD505-2E9C-101B-9397-08002B2CF9AE}">
    <vt:lpwstr/>
  </property>
  <property name="FSC#CCAPRECONFIG@15.1001:AddrNachgestellter_Titel" pid="132" fmtid="{D5CDD505-2E9C-101B-9397-08002B2CF9AE}">
    <vt:lpwstr/>
  </property>
  <property name="FSC#CCAPRECONFIG@15.1001:AddrVorname" pid="133" fmtid="{D5CDD505-2E9C-101B-9397-08002B2CF9AE}">
    <vt:lpwstr/>
  </property>
  <property name="FSC#CCAPRECONFIG@15.1001:AddrNachname" pid="134" fmtid="{D5CDD505-2E9C-101B-9397-08002B2CF9AE}">
    <vt:lpwstr/>
  </property>
  <property name="FSC#CCAPRECONFIG@15.1001:AddrzH" pid="135" fmtid="{D5CDD505-2E9C-101B-9397-08002B2CF9AE}">
    <vt:lpwstr/>
  </property>
  <property name="FSC#CCAPRECONFIG@15.1001:AddrGeschlecht" pid="136" fmtid="{D5CDD505-2E9C-101B-9397-08002B2CF9AE}">
    <vt:lpwstr/>
  </property>
  <property name="FSC#CCAPRECONFIG@15.1001:AddrStrasse" pid="137" fmtid="{D5CDD505-2E9C-101B-9397-08002B2CF9AE}">
    <vt:lpwstr/>
  </property>
  <property name="FSC#CCAPRECONFIG@15.1001:AddrHausnummer" pid="138" fmtid="{D5CDD505-2E9C-101B-9397-08002B2CF9AE}">
    <vt:lpwstr/>
  </property>
  <property name="FSC#CCAPRECONFIG@15.1001:AddrStiege" pid="139" fmtid="{D5CDD505-2E9C-101B-9397-08002B2CF9AE}">
    <vt:lpwstr/>
  </property>
  <property name="FSC#CCAPRECONFIG@15.1001:AddrTuer" pid="140" fmtid="{D5CDD505-2E9C-101B-9397-08002B2CF9AE}">
    <vt:lpwstr/>
  </property>
  <property name="FSC#CCAPRECONFIG@15.1001:AddrPostfach" pid="141" fmtid="{D5CDD505-2E9C-101B-9397-08002B2CF9AE}">
    <vt:lpwstr/>
  </property>
  <property name="FSC#CCAPRECONFIG@15.1001:AddrPostleitzahl" pid="142" fmtid="{D5CDD505-2E9C-101B-9397-08002B2CF9AE}">
    <vt:lpwstr/>
  </property>
  <property name="FSC#CCAPRECONFIG@15.1001:AddrOrt" pid="143" fmtid="{D5CDD505-2E9C-101B-9397-08002B2CF9AE}">
    <vt:lpwstr/>
  </property>
  <property name="FSC#CCAPRECONFIG@15.1001:AddrLand" pid="144" fmtid="{D5CDD505-2E9C-101B-9397-08002B2CF9AE}">
    <vt:lpwstr/>
  </property>
  <property name="FSC#CCAPRECONFIG@15.1001:AddrEmail" pid="145" fmtid="{D5CDD505-2E9C-101B-9397-08002B2CF9AE}">
    <vt:lpwstr/>
  </property>
  <property name="FSC#CCAPRECONFIG@15.1001:AddrAdresse" pid="146" fmtid="{D5CDD505-2E9C-101B-9397-08002B2CF9AE}">
    <vt:lpwstr/>
  </property>
  <property name="FSC#CCAPRECONFIG@15.1001:AddrFax" pid="147" fmtid="{D5CDD505-2E9C-101B-9397-08002B2CF9AE}">
    <vt:lpwstr/>
  </property>
  <property name="FSC#CCAPRECONFIG@15.1001:AddrOrganisationsname" pid="148" fmtid="{D5CDD505-2E9C-101B-9397-08002B2CF9AE}">
    <vt:lpwstr/>
  </property>
  <property name="FSC#CCAPRECONFIG@15.1001:AddrOrganisationskurzname" pid="149" fmtid="{D5CDD505-2E9C-101B-9397-08002B2CF9AE}">
    <vt:lpwstr/>
  </property>
  <property name="FSC#CCAPRECONFIG@15.1001:AddrAbschriftsbemerkung" pid="150" fmtid="{D5CDD505-2E9C-101B-9397-08002B2CF9AE}">
    <vt:lpwstr/>
  </property>
  <property name="FSC#CCAPRECONFIG@15.1001:AddrName_Zeile_2" pid="151" fmtid="{D5CDD505-2E9C-101B-9397-08002B2CF9AE}">
    <vt:lpwstr/>
  </property>
  <property name="FSC#CCAPRECONFIG@15.1001:AddrName_Zeile_3" pid="152" fmtid="{D5CDD505-2E9C-101B-9397-08002B2CF9AE}">
    <vt:lpwstr/>
  </property>
  <property name="FSC#CCAPRECONFIG@15.1001:AddrPostalischeAdresse" pid="153" fmtid="{D5CDD505-2E9C-101B-9397-08002B2CF9AE}">
    <vt:lpwstr/>
  </property>
  <property name="FSC#FSCFOLIO@1.1001:docpropproject" pid="154" fmtid="{D5CDD505-2E9C-101B-9397-08002B2CF9AE}">
    <vt:lpwstr/>
  </property>
</Properties>
</file>