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57" w:type="dxa"/>
          <w:right w:w="57" w:type="dxa"/>
        </w:tblCellMar>
        <w:tblLook w:val="01E0" w:firstRow="1" w:lastRow="1" w:firstColumn="1" w:lastColumn="1" w:noHBand="0" w:noVBand="0"/>
      </w:tblPr>
      <w:tblGrid>
        <w:gridCol w:w="7003"/>
        <w:gridCol w:w="2353"/>
      </w:tblGrid>
      <w:tr w:rsidR="00AF197E" w:rsidRPr="0089137C" w14:paraId="59D9A9AC" w14:textId="77777777" w:rsidTr="00566265">
        <w:trPr>
          <w:trHeight w:hRule="exact" w:val="4113"/>
        </w:trPr>
        <w:tc>
          <w:tcPr>
            <w:tcW w:w="7003" w:type="dxa"/>
          </w:tcPr>
          <w:p w14:paraId="046EA107" w14:textId="77777777" w:rsidR="00BE11B5" w:rsidRPr="0089137C" w:rsidRDefault="00BE11B5" w:rsidP="00BE11B5">
            <w:pPr>
              <w:widowControl w:val="0"/>
              <w:autoSpaceDE w:val="0"/>
              <w:autoSpaceDN w:val="0"/>
              <w:adjustRightInd w:val="0"/>
              <w:spacing w:line="276" w:lineRule="auto"/>
              <w:rPr>
                <w:rFonts w:cs="Arial"/>
                <w:bCs/>
              </w:rPr>
            </w:pPr>
            <w:bookmarkStart w:id="0" w:name="RecipientFormattedFullAddress" w:colFirst="0" w:colLast="0"/>
            <w:bookmarkStart w:id="1" w:name="_GoBack"/>
            <w:bookmarkEnd w:id="1"/>
            <w:r w:rsidRPr="0089137C">
              <w:rPr>
                <w:rFonts w:cs="Arial"/>
                <w:bCs/>
              </w:rPr>
              <w:t>Eidgenössisches Departement für Wirtschaft, Bildung und Forschung WBF</w:t>
            </w:r>
          </w:p>
          <w:p w14:paraId="23242FAF" w14:textId="77777777" w:rsidR="00BE11B5" w:rsidRPr="0089137C" w:rsidRDefault="00BE11B5" w:rsidP="00BE11B5">
            <w:pPr>
              <w:widowControl w:val="0"/>
              <w:autoSpaceDE w:val="0"/>
              <w:autoSpaceDN w:val="0"/>
              <w:adjustRightInd w:val="0"/>
              <w:spacing w:line="276" w:lineRule="auto"/>
              <w:rPr>
                <w:rFonts w:cs="Arial"/>
                <w:bCs/>
              </w:rPr>
            </w:pPr>
            <w:r w:rsidRPr="0089137C">
              <w:rPr>
                <w:rFonts w:cs="Arial"/>
                <w:bCs/>
              </w:rPr>
              <w:t>Staatssekretariat für Bildung, Forschung und Innovation SBFI</w:t>
            </w:r>
          </w:p>
          <w:p w14:paraId="3E461182" w14:textId="77777777" w:rsidR="00BE11B5" w:rsidRPr="0089137C" w:rsidRDefault="00BE11B5" w:rsidP="00BE11B5">
            <w:pPr>
              <w:widowControl w:val="0"/>
              <w:autoSpaceDE w:val="0"/>
              <w:autoSpaceDN w:val="0"/>
              <w:adjustRightInd w:val="0"/>
              <w:spacing w:line="276" w:lineRule="auto"/>
              <w:rPr>
                <w:rFonts w:cs="Arial"/>
                <w:bCs/>
              </w:rPr>
            </w:pPr>
            <w:r w:rsidRPr="0089137C">
              <w:rPr>
                <w:rFonts w:cs="Arial"/>
                <w:bCs/>
              </w:rPr>
              <w:t>Abteilung Hochschulen</w:t>
            </w:r>
          </w:p>
          <w:p w14:paraId="211A8644" w14:textId="77777777" w:rsidR="00BE11B5" w:rsidRPr="0089137C" w:rsidRDefault="00BE11B5" w:rsidP="00BE11B5">
            <w:pPr>
              <w:widowControl w:val="0"/>
              <w:autoSpaceDE w:val="0"/>
              <w:autoSpaceDN w:val="0"/>
              <w:adjustRightInd w:val="0"/>
              <w:spacing w:line="276" w:lineRule="auto"/>
              <w:rPr>
                <w:rFonts w:cs="Arial"/>
                <w:bCs/>
              </w:rPr>
            </w:pPr>
            <w:r w:rsidRPr="0089137C">
              <w:rPr>
                <w:rFonts w:cs="Arial"/>
                <w:bCs/>
              </w:rPr>
              <w:t>Hochschulpolitik</w:t>
            </w:r>
          </w:p>
          <w:p w14:paraId="119D909C" w14:textId="77777777" w:rsidR="00BE11B5" w:rsidRPr="0089137C" w:rsidRDefault="00BE11B5" w:rsidP="00BE11B5">
            <w:pPr>
              <w:widowControl w:val="0"/>
              <w:autoSpaceDE w:val="0"/>
              <w:autoSpaceDN w:val="0"/>
              <w:adjustRightInd w:val="0"/>
              <w:spacing w:line="276" w:lineRule="auto"/>
              <w:rPr>
                <w:rFonts w:cs="Arial"/>
                <w:bCs/>
              </w:rPr>
            </w:pPr>
            <w:r w:rsidRPr="0089137C">
              <w:rPr>
                <w:rFonts w:cs="Arial"/>
                <w:bCs/>
              </w:rPr>
              <w:t>Frau Christina Baumann</w:t>
            </w:r>
          </w:p>
          <w:p w14:paraId="64C16319" w14:textId="77777777" w:rsidR="00BE11B5" w:rsidRPr="0089137C" w:rsidRDefault="00BE11B5" w:rsidP="00BE11B5">
            <w:pPr>
              <w:widowControl w:val="0"/>
              <w:autoSpaceDE w:val="0"/>
              <w:autoSpaceDN w:val="0"/>
              <w:adjustRightInd w:val="0"/>
              <w:spacing w:line="276" w:lineRule="auto"/>
              <w:rPr>
                <w:rFonts w:cs="Arial"/>
                <w:bCs/>
              </w:rPr>
            </w:pPr>
            <w:r w:rsidRPr="0089137C">
              <w:rPr>
                <w:rFonts w:cs="Arial"/>
                <w:bCs/>
              </w:rPr>
              <w:t>Einsteinstrasse 2</w:t>
            </w:r>
          </w:p>
          <w:p w14:paraId="6A039949" w14:textId="7F9E9D5D" w:rsidR="00BE11B5" w:rsidRPr="0089137C" w:rsidRDefault="00BE11B5" w:rsidP="00BE11B5">
            <w:pPr>
              <w:widowControl w:val="0"/>
              <w:autoSpaceDE w:val="0"/>
              <w:autoSpaceDN w:val="0"/>
              <w:adjustRightInd w:val="0"/>
              <w:spacing w:line="276" w:lineRule="auto"/>
              <w:rPr>
                <w:rFonts w:cs="Arial"/>
                <w:bCs/>
              </w:rPr>
            </w:pPr>
            <w:r w:rsidRPr="0089137C">
              <w:rPr>
                <w:rFonts w:cs="Arial"/>
                <w:bCs/>
              </w:rPr>
              <w:t>3003 Bern</w:t>
            </w:r>
          </w:p>
          <w:p w14:paraId="09577D82" w14:textId="77777777" w:rsidR="00BE11B5" w:rsidRPr="0089137C" w:rsidRDefault="00BE11B5" w:rsidP="00BE11B5">
            <w:pPr>
              <w:widowControl w:val="0"/>
              <w:autoSpaceDE w:val="0"/>
              <w:autoSpaceDN w:val="0"/>
              <w:adjustRightInd w:val="0"/>
              <w:spacing w:line="276" w:lineRule="auto"/>
              <w:rPr>
                <w:rFonts w:cs="Arial"/>
                <w:bCs/>
              </w:rPr>
            </w:pPr>
          </w:p>
          <w:p w14:paraId="7C76948D" w14:textId="62FF8746" w:rsidR="00BE11B5" w:rsidRPr="0089137C" w:rsidRDefault="00BE11B5" w:rsidP="00BE11B5">
            <w:pPr>
              <w:widowControl w:val="0"/>
              <w:autoSpaceDE w:val="0"/>
              <w:autoSpaceDN w:val="0"/>
              <w:adjustRightInd w:val="0"/>
              <w:spacing w:line="276" w:lineRule="auto"/>
              <w:rPr>
                <w:rFonts w:cs="Arial"/>
                <w:bCs/>
              </w:rPr>
            </w:pPr>
            <w:r w:rsidRPr="0089137C">
              <w:rPr>
                <w:rFonts w:cs="Arial"/>
                <w:bCs/>
              </w:rPr>
              <w:t xml:space="preserve">Ausschliesslich per E-Mail: </w:t>
            </w:r>
            <w:hyperlink r:id="rId17" w:history="1">
              <w:r w:rsidRPr="0089137C">
                <w:rPr>
                  <w:rStyle w:val="Hyperlink"/>
                  <w:rFonts w:cs="Arial"/>
                  <w:bCs/>
                </w:rPr>
                <w:t>christina.baumann@sbfi.admin.ch</w:t>
              </w:r>
            </w:hyperlink>
          </w:p>
          <w:p w14:paraId="6C2DEB7E" w14:textId="77777777" w:rsidR="00AF197E" w:rsidRPr="0089137C" w:rsidRDefault="00AF197E" w:rsidP="00591359"/>
        </w:tc>
        <w:tc>
          <w:tcPr>
            <w:tcW w:w="2353" w:type="dxa"/>
          </w:tcPr>
          <w:p w14:paraId="38B02DCB" w14:textId="77777777" w:rsidR="00AF197E" w:rsidRPr="0089137C" w:rsidRDefault="00AF197E"/>
        </w:tc>
      </w:tr>
    </w:tbl>
    <w:bookmarkEnd w:id="0"/>
    <w:p w14:paraId="4112E28A" w14:textId="37073E26" w:rsidR="00AF197E" w:rsidRPr="0089137C" w:rsidRDefault="001F4E31">
      <w:r w:rsidRPr="0089137C">
        <w:fldChar w:fldCharType="begin"/>
      </w:r>
      <w:r w:rsidR="00CB162C" w:rsidRPr="0089137C">
        <w:instrText xml:space="preserve"> MACROBUTTON docPropertyDateClick </w:instrText>
      </w:r>
      <w:r w:rsidR="0005473E" w:rsidRPr="0089137C">
        <w:fldChar w:fldCharType="begin"/>
      </w:r>
      <w:r w:rsidR="0005473E" w:rsidRPr="0089137C">
        <w:instrText xml:space="preserve"> DOCVARIABLE "Date.Format.Long"\*CHARFORMAT \&lt;OawJumpToField value=0/&gt;</w:instrText>
      </w:r>
      <w:r w:rsidR="0005473E" w:rsidRPr="0089137C">
        <w:fldChar w:fldCharType="separate"/>
      </w:r>
      <w:r w:rsidR="00566265" w:rsidRPr="0089137C">
        <w:instrText>5. März 2019</w:instrText>
      </w:r>
      <w:r w:rsidR="0005473E" w:rsidRPr="0089137C">
        <w:fldChar w:fldCharType="end"/>
      </w:r>
      <w:r w:rsidRPr="0089137C">
        <w:fldChar w:fldCharType="end"/>
      </w:r>
    </w:p>
    <w:p w14:paraId="0C89A3C6" w14:textId="77777777" w:rsidR="00AF197E" w:rsidRPr="0089137C" w:rsidRDefault="00AF197E"/>
    <w:p w14:paraId="175C9C07" w14:textId="6C734992" w:rsidR="00AF197E" w:rsidRPr="0089137C" w:rsidRDefault="00AF197E"/>
    <w:p w14:paraId="1DDA50F7" w14:textId="77777777" w:rsidR="00877825" w:rsidRPr="0089137C" w:rsidRDefault="00877825"/>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CB162C" w:rsidRPr="0089137C" w14:paraId="16CA7255" w14:textId="77777777" w:rsidTr="00CB162C">
        <w:tc>
          <w:tcPr>
            <w:tcW w:w="9366" w:type="dxa"/>
          </w:tcPr>
          <w:p w14:paraId="56DA7BC1" w14:textId="77777777" w:rsidR="00CB162C" w:rsidRPr="0089137C" w:rsidRDefault="00BE11B5">
            <w:pPr>
              <w:pStyle w:val="Betreff"/>
            </w:pPr>
            <w:bookmarkStart w:id="2" w:name="Subject" w:colFirst="0" w:colLast="0"/>
            <w:r w:rsidRPr="0089137C">
              <w:rPr>
                <w:rFonts w:cs="Arial"/>
                <w:bCs/>
              </w:rPr>
              <w:t>Vernehmlassung zur Änderung des ETH-Gesetzes: Stellungnahme von economiesuisse</w:t>
            </w:r>
          </w:p>
        </w:tc>
      </w:tr>
      <w:bookmarkEnd w:id="2"/>
    </w:tbl>
    <w:p w14:paraId="6F90EAD6" w14:textId="77777777" w:rsidR="00651365" w:rsidRPr="0089137C" w:rsidRDefault="00651365">
      <w:pPr>
        <w:sectPr w:rsidR="00651365" w:rsidRPr="0089137C" w:rsidSect="00BE11B5">
          <w:headerReference w:type="even" r:id="rId18"/>
          <w:headerReference w:type="default" r:id="rId19"/>
          <w:footerReference w:type="even" r:id="rId20"/>
          <w:footerReference w:type="default" r:id="rId21"/>
          <w:headerReference w:type="first" r:id="rId22"/>
          <w:footerReference w:type="first" r:id="rId23"/>
          <w:type w:val="continuous"/>
          <w:pgSz w:w="11906" w:h="16838" w:code="9"/>
          <w:pgMar w:top="2863" w:right="851" w:bottom="737" w:left="1701" w:header="652" w:footer="425" w:gutter="0"/>
          <w:cols w:space="708"/>
          <w:titlePg/>
          <w:docGrid w:linePitch="360"/>
        </w:sectPr>
      </w:pPr>
    </w:p>
    <w:p w14:paraId="258E0A48" w14:textId="77777777" w:rsidR="00651365" w:rsidRPr="0089137C" w:rsidRDefault="00651365"/>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CB162C" w:rsidRPr="0089137C" w14:paraId="413443BA" w14:textId="77777777" w:rsidTr="00CB162C">
        <w:tc>
          <w:tcPr>
            <w:tcW w:w="9366" w:type="dxa"/>
          </w:tcPr>
          <w:p w14:paraId="552D2D6B" w14:textId="77777777" w:rsidR="00CB162C" w:rsidRPr="0089137C" w:rsidRDefault="00BE11B5">
            <w:bookmarkStart w:id="3" w:name="RecipientIntroduction" w:colFirst="0" w:colLast="0"/>
            <w:r w:rsidRPr="0089137C">
              <w:t>Sehr geehrte Frau Baumann</w:t>
            </w:r>
          </w:p>
        </w:tc>
      </w:tr>
      <w:bookmarkEnd w:id="3"/>
    </w:tbl>
    <w:p w14:paraId="0D1718F4" w14:textId="77777777" w:rsidR="00AF197E" w:rsidRPr="0089137C" w:rsidRDefault="00AF197E" w:rsidP="00202977">
      <w:pPr>
        <w:pStyle w:val="Textkrper"/>
      </w:pPr>
    </w:p>
    <w:p w14:paraId="4A250F13" w14:textId="77777777" w:rsidR="00BE11B5" w:rsidRPr="0089137C" w:rsidRDefault="00BE11B5" w:rsidP="00BE11B5">
      <w:bookmarkStart w:id="4" w:name="_Hlk2664585"/>
      <w:r w:rsidRPr="0089137C">
        <w:t>Mit Schreiben vom 21. November 2018 hat Alt-Bundesrat Schneider-Ammann economiesuisse eingeladen, im Rahmen des Vernehmlassungsverfahrens zur Änderung des ETH-Gesetzes eine Stellungnahme einzureichen. Wir bedanken uns für die Möglichkeit zur Meinungsäusserung, die wir gerne wahrnehmen.</w:t>
      </w:r>
    </w:p>
    <w:p w14:paraId="0AC01BDB" w14:textId="77777777" w:rsidR="00BE11B5" w:rsidRPr="0089137C" w:rsidRDefault="00BE11B5" w:rsidP="00BE11B5">
      <w:pPr>
        <w:widowControl w:val="0"/>
        <w:autoSpaceDE w:val="0"/>
        <w:autoSpaceDN w:val="0"/>
        <w:adjustRightInd w:val="0"/>
        <w:spacing w:line="276" w:lineRule="auto"/>
        <w:rPr>
          <w:rFonts w:cs="Arial"/>
        </w:rPr>
      </w:pPr>
    </w:p>
    <w:p w14:paraId="06F94CC5" w14:textId="77777777" w:rsidR="00BE11B5" w:rsidRPr="0089137C" w:rsidRDefault="00BE11B5" w:rsidP="00BE11B5">
      <w:r w:rsidRPr="0089137C">
        <w:t>Unsere Stellungnahme basiert auf einer breit abgestützten Umfrage bei den</w:t>
      </w:r>
    </w:p>
    <w:p w14:paraId="2502DB7D" w14:textId="77777777" w:rsidR="00BE11B5" w:rsidRPr="0089137C" w:rsidRDefault="00BE11B5" w:rsidP="00BE11B5">
      <w:r w:rsidRPr="0089137C">
        <w:t>interessierten Branchenverbänden, den kantonalen Industrie- und Handelskammern und</w:t>
      </w:r>
    </w:p>
    <w:p w14:paraId="79AB0D8B" w14:textId="77777777" w:rsidR="00BE11B5" w:rsidRPr="0089137C" w:rsidRDefault="00BE11B5" w:rsidP="00BE11B5">
      <w:r w:rsidRPr="0089137C">
        <w:t xml:space="preserve">den Mitgliedern der „Kommission Bildung und Forschung“ von economiesuisse. </w:t>
      </w:r>
    </w:p>
    <w:p w14:paraId="3233841C" w14:textId="77777777" w:rsidR="00BE11B5" w:rsidRPr="0089137C" w:rsidRDefault="00BE11B5" w:rsidP="00BE11B5"/>
    <w:p w14:paraId="7D5FEE53" w14:textId="77777777" w:rsidR="00BE11B5" w:rsidRPr="0089137C" w:rsidRDefault="00BE11B5" w:rsidP="00BE11B5">
      <w:r w:rsidRPr="0089137C">
        <w:t xml:space="preserve">Wir bedanken uns für die Beachtung unserer Überlegungen und Anträge. </w:t>
      </w:r>
    </w:p>
    <w:p w14:paraId="6446E348" w14:textId="77777777" w:rsidR="00BE11B5" w:rsidRPr="0089137C" w:rsidRDefault="00BE11B5" w:rsidP="00BE11B5"/>
    <w:p w14:paraId="0E8A2830" w14:textId="77777777" w:rsidR="00BE11B5" w:rsidRPr="0089137C" w:rsidRDefault="00BE11B5" w:rsidP="00BE11B5"/>
    <w:p w14:paraId="6534638C" w14:textId="77777777" w:rsidR="00BE11B5" w:rsidRPr="0089137C" w:rsidRDefault="00BE11B5" w:rsidP="00BE11B5"/>
    <w:p w14:paraId="25DBCED9" w14:textId="77777777" w:rsidR="00BE11B5" w:rsidRPr="0089137C" w:rsidRDefault="00BE11B5" w:rsidP="00BE11B5"/>
    <w:p w14:paraId="7C9B1E44" w14:textId="77777777" w:rsidR="00BE11B5" w:rsidRPr="0089137C" w:rsidRDefault="00BE11B5" w:rsidP="00BE11B5"/>
    <w:p w14:paraId="65E502D3" w14:textId="77777777" w:rsidR="00BE11B5" w:rsidRPr="0089137C" w:rsidRDefault="00BE11B5" w:rsidP="00BE11B5"/>
    <w:p w14:paraId="1DAA36B1" w14:textId="77777777" w:rsidR="00BE11B5" w:rsidRPr="0089137C" w:rsidRDefault="00BE11B5" w:rsidP="00BE11B5"/>
    <w:p w14:paraId="2600D634" w14:textId="77777777" w:rsidR="00BE11B5" w:rsidRPr="0089137C" w:rsidRDefault="00BE11B5" w:rsidP="00BE11B5"/>
    <w:p w14:paraId="092661AF" w14:textId="77777777" w:rsidR="00BE11B5" w:rsidRPr="0089137C" w:rsidRDefault="00BE11B5" w:rsidP="00BE11B5"/>
    <w:p w14:paraId="207E336B" w14:textId="77777777" w:rsidR="00BE11B5" w:rsidRPr="0089137C" w:rsidRDefault="00BE11B5" w:rsidP="00BE11B5"/>
    <w:p w14:paraId="2487563B" w14:textId="77777777" w:rsidR="00BE11B5" w:rsidRPr="0089137C" w:rsidRDefault="00BE11B5" w:rsidP="00BE11B5"/>
    <w:p w14:paraId="6E603AB2" w14:textId="77777777" w:rsidR="00BE11B5" w:rsidRPr="0089137C" w:rsidRDefault="00BE11B5" w:rsidP="00BE11B5">
      <w:pPr>
        <w:pStyle w:val="berschrift1"/>
      </w:pPr>
      <w:r w:rsidRPr="0089137C">
        <w:t>Vormerkungen</w:t>
      </w:r>
    </w:p>
    <w:p w14:paraId="7CB8AF5A" w14:textId="77777777" w:rsidR="00BE11B5" w:rsidRPr="0089137C" w:rsidRDefault="00BE11B5" w:rsidP="00BE11B5">
      <w:pPr>
        <w:widowControl w:val="0"/>
        <w:autoSpaceDE w:val="0"/>
        <w:autoSpaceDN w:val="0"/>
        <w:adjustRightInd w:val="0"/>
        <w:spacing w:line="276" w:lineRule="auto"/>
        <w:rPr>
          <w:rFonts w:cs="Arial"/>
          <w:b/>
          <w:bCs/>
        </w:rPr>
      </w:pPr>
    </w:p>
    <w:p w14:paraId="542C1717" w14:textId="77777777" w:rsidR="00BE11B5" w:rsidRPr="0089137C" w:rsidRDefault="00BE11B5" w:rsidP="00BE11B5">
      <w:r w:rsidRPr="0089137C">
        <w:t xml:space="preserve">Die Qualität der Forschung und Lehre des ETH-Bereichs spielt eine essenzielle Rolle in der Schweizer Hochschullandschaft. Der ETH Bereich ist ein Treiber für die hohe Qualität der inländischen Universitäten und setzt die Messlatte hoch an. Die anderen Schweizer Universitäten wollen und müssen im Qualitätswettbewerb bestehen, weil sie sonst im Kampf um die besten Talente auf Studenten- und Forscherseite das Nachsehen hätten. Auch zeigt die ETH, welche finanziellen Mittel und welcher unternehmerische Freiraum für den Betrieb einer international kompetitiven Hochschule nötig sind. </w:t>
      </w:r>
    </w:p>
    <w:p w14:paraId="3A7EAFE3" w14:textId="77777777" w:rsidR="00BE11B5" w:rsidRPr="0089137C" w:rsidRDefault="00BE11B5" w:rsidP="00BE11B5">
      <w:pPr>
        <w:widowControl w:val="0"/>
        <w:autoSpaceDE w:val="0"/>
        <w:autoSpaceDN w:val="0"/>
        <w:adjustRightInd w:val="0"/>
        <w:spacing w:line="276" w:lineRule="auto"/>
        <w:rPr>
          <w:rFonts w:cs="Arial"/>
        </w:rPr>
      </w:pPr>
    </w:p>
    <w:p w14:paraId="292E6BD6" w14:textId="77777777" w:rsidR="00BE11B5" w:rsidRPr="0089137C" w:rsidRDefault="00BE11B5" w:rsidP="00BE11B5">
      <w:r w:rsidRPr="0089137C">
        <w:t xml:space="preserve">Die positive Entwicklung des ETH-Bereiches insgesamt hat wesentlich damit zu tun, dass die Institutionen über ausreichende Mittel und über ein hohes Mass an Autonomie verfügen. Eine möglichst grosse Autonomie ist entscheidend dafür, dass sich die Institutionen des ETH-Bereiches gut entwickeln. </w:t>
      </w:r>
    </w:p>
    <w:p w14:paraId="74EBB872" w14:textId="77777777" w:rsidR="00BE11B5" w:rsidRPr="0089137C" w:rsidRDefault="00BE11B5" w:rsidP="00BE11B5">
      <w:pPr>
        <w:widowControl w:val="0"/>
        <w:autoSpaceDE w:val="0"/>
        <w:autoSpaceDN w:val="0"/>
        <w:adjustRightInd w:val="0"/>
        <w:spacing w:line="276" w:lineRule="auto"/>
        <w:rPr>
          <w:rFonts w:cs="Arial"/>
        </w:rPr>
      </w:pPr>
    </w:p>
    <w:p w14:paraId="120FE71A" w14:textId="77777777" w:rsidR="00BE11B5" w:rsidRPr="0089137C" w:rsidRDefault="00BE11B5" w:rsidP="00BE11B5">
      <w:r w:rsidRPr="0089137C">
        <w:t xml:space="preserve">Die Revision des ETH-Gesetzes von 2003 enthielt grosse Errungenschaften: Mit der Einführung eines Globalbudgets und der abschliessenden Aufzählung der Aufgaben des ETH-Rats wurde die Autonomie der ETH-Institutionen gestärkt. Dies zahlte sich aus: Neben der sehr erfolgreichen EPFL ragt die ETH Zürich im internationalen Vergleich heraus. In den drei renommiertesten Universitäts-Rankings ist sie jeweils die beste nicht angelsächsische Hochschule der Welt. Auch die anderen Institutionen des ETH-Bereichs wie die EMPA, das WSL oder das PSI verfügen über eine hohe Reputation. Seit 2003 haben sich die Institutionen des ETH-Bereichs also äusserst positiv entwickelt, dank der Autonomie. </w:t>
      </w:r>
    </w:p>
    <w:p w14:paraId="07218353" w14:textId="77777777" w:rsidR="00BE11B5" w:rsidRPr="0089137C" w:rsidRDefault="00BE11B5" w:rsidP="00BE11B5">
      <w:r w:rsidRPr="0089137C">
        <w:t xml:space="preserve">Aus Sicht der Wirtschaft wäre eine Einschränkung der Autonomie der Institutionen des ETH-Bereichs nicht nur falsch, sondern würde dem Werk- und Denkplatz Schweiz langfristig grossen Schaden zufügen. Es gilt zu verhindern, dass zusätzliche Kompetenzen an den ETH-Rat delegiert werden. So wäre es falsch, den ETH-Rat als Rechtspersönlichkeit zu definieren. Zudem ist der ETH-Rat auch die falsche Institution, um das Immobilienportfolio der einzelnen Institutionen zu bewirtschaften. Solche Ideen geistern herum, auch wenn sie nicht in der jetzigen Revision angegangen werden. economiesuisse würde sich aber entschieden gegen solche Bestrebungen wenden. </w:t>
      </w:r>
    </w:p>
    <w:p w14:paraId="2BB7C771" w14:textId="77777777" w:rsidR="00BE11B5" w:rsidRPr="0089137C" w:rsidRDefault="00BE11B5" w:rsidP="00BE11B5"/>
    <w:p w14:paraId="446B0E0C" w14:textId="77777777" w:rsidR="00BE11B5" w:rsidRPr="0089137C" w:rsidRDefault="00BE11B5" w:rsidP="00BE11B5">
      <w:r w:rsidRPr="0089137C">
        <w:t xml:space="preserve">Vor diesem Hintergrund ist auch die Eingabe von economiesuisse zu lesen: Es darf nicht sein, dass die Autonomie der ETH-Institutionen in irgendeiner Art beeinträchtigt wird. Wegen eines einzelnen Hundebisses muss man nicht gerade alle Hunde verbieten. Ähnliches trifft für einzelne Vorfälle innerhalb des ETH-Bereiches zu: Wenn die Erstellung einer Immobilie zu Problemen geführt hat, muss man die Kompetenzen deswegen nicht gleich neu ordnen. Oder wenn ein Professor mit den Spesen geschummelt hat, braucht es deswegen nicht eine zusätzliche Kompetenz des ETH-Rates, ohne die Mitwirkung der betroffenen Institution eine Administrativuntersuchung einleiten zu können. Autonomie ist ein hohes Gut, mit dem man sehr sorgsam umgehen muss. </w:t>
      </w:r>
    </w:p>
    <w:p w14:paraId="5A06AD96" w14:textId="77777777" w:rsidR="00BE11B5" w:rsidRPr="0089137C" w:rsidRDefault="00BE11B5" w:rsidP="00BE11B5">
      <w:pPr>
        <w:widowControl w:val="0"/>
        <w:autoSpaceDE w:val="0"/>
        <w:autoSpaceDN w:val="0"/>
        <w:adjustRightInd w:val="0"/>
        <w:spacing w:line="276" w:lineRule="auto"/>
        <w:rPr>
          <w:rFonts w:cs="Arial"/>
        </w:rPr>
      </w:pPr>
    </w:p>
    <w:p w14:paraId="4D3E3B6B" w14:textId="77777777" w:rsidR="00BE11B5" w:rsidRPr="0089137C" w:rsidRDefault="00BE11B5" w:rsidP="00BE11B5">
      <w:pPr>
        <w:widowControl w:val="0"/>
        <w:autoSpaceDE w:val="0"/>
        <w:autoSpaceDN w:val="0"/>
        <w:adjustRightInd w:val="0"/>
        <w:spacing w:line="276" w:lineRule="auto"/>
        <w:rPr>
          <w:rFonts w:cs="Arial"/>
        </w:rPr>
      </w:pPr>
    </w:p>
    <w:p w14:paraId="677A4F3C" w14:textId="77777777" w:rsidR="00BE11B5" w:rsidRPr="0089137C" w:rsidRDefault="00BE11B5" w:rsidP="00BE11B5">
      <w:pPr>
        <w:pStyle w:val="berschrift1"/>
      </w:pPr>
      <w:r w:rsidRPr="0089137C">
        <w:t>Autonomieeinschränkungen der ETH-Institutionen verhindern</w:t>
      </w:r>
    </w:p>
    <w:p w14:paraId="5A3EA90E" w14:textId="77777777" w:rsidR="00BE11B5" w:rsidRPr="0089137C" w:rsidRDefault="00BE11B5" w:rsidP="00BE11B5">
      <w:pPr>
        <w:widowControl w:val="0"/>
        <w:autoSpaceDE w:val="0"/>
        <w:autoSpaceDN w:val="0"/>
        <w:adjustRightInd w:val="0"/>
        <w:spacing w:line="276" w:lineRule="auto"/>
        <w:rPr>
          <w:rFonts w:cs="Arial"/>
        </w:rPr>
      </w:pPr>
    </w:p>
    <w:p w14:paraId="30E86C62" w14:textId="77777777" w:rsidR="00BE11B5" w:rsidRPr="0089137C" w:rsidRDefault="00BE11B5" w:rsidP="00BE11B5">
      <w:r w:rsidRPr="0089137C">
        <w:t>Die vorgeschlagene Gesetzesrevision verändert an zwei Stellen das Zusammenspiel zwischen ETH-Rat und den einzelnen Institutionen des ETH-Bereichs wesentlich. Der ETH-Rat erhielte eine Weisungskompetenz, womit er in unzulässiger Weise in die Autonomie der Institutionen eingreifen</w:t>
      </w:r>
      <w:r w:rsidRPr="0089137C">
        <w:rPr>
          <w:sz w:val="22"/>
          <w:szCs w:val="22"/>
        </w:rPr>
        <w:t xml:space="preserve"> </w:t>
      </w:r>
      <w:r w:rsidRPr="0089137C">
        <w:t xml:space="preserve">könnte. Da zusätzlich das Beschwerderecht der einzelnen Institutionen eingeschränkt werden soll, sind die Institutionen gegenüber einer Weisung des ETH-Rates selbst dann ausgeliefert, wenn diese nicht im Geist und Buchstaben dem ETH Gesetz entsprechen würde. </w:t>
      </w:r>
    </w:p>
    <w:p w14:paraId="5F92AD76" w14:textId="77777777" w:rsidR="00BE11B5" w:rsidRPr="0089137C" w:rsidRDefault="00BE11B5" w:rsidP="00BE11B5">
      <w:pPr>
        <w:spacing w:line="276" w:lineRule="auto"/>
        <w:rPr>
          <w:rFonts w:cs="Arial"/>
        </w:rPr>
      </w:pPr>
    </w:p>
    <w:p w14:paraId="470A1DEC" w14:textId="77777777" w:rsidR="00BE11B5" w:rsidRPr="0089137C" w:rsidRDefault="00BE11B5" w:rsidP="00BE11B5">
      <w:pPr>
        <w:spacing w:line="276" w:lineRule="auto"/>
        <w:rPr>
          <w:rFonts w:cs="Arial"/>
          <w:sz w:val="22"/>
          <w:szCs w:val="22"/>
        </w:rPr>
      </w:pPr>
    </w:p>
    <w:p w14:paraId="6A2AC0DF" w14:textId="77777777" w:rsidR="00BE11B5" w:rsidRPr="0089137C" w:rsidRDefault="00BE11B5" w:rsidP="00BE11B5">
      <w:pPr>
        <w:spacing w:line="276" w:lineRule="auto"/>
        <w:rPr>
          <w:rFonts w:cs="Arial"/>
          <w:b/>
        </w:rPr>
      </w:pPr>
      <w:bookmarkStart w:id="5" w:name="_Hlk521797"/>
      <w:r w:rsidRPr="0089137C">
        <w:rPr>
          <w:rFonts w:cs="Arial"/>
          <w:b/>
        </w:rPr>
        <w:t>Art. 25 Abs. 4</w:t>
      </w:r>
    </w:p>
    <w:bookmarkEnd w:id="5"/>
    <w:p w14:paraId="05361890" w14:textId="77777777" w:rsidR="00BE11B5" w:rsidRPr="0089137C" w:rsidRDefault="00BE11B5" w:rsidP="00BE11B5">
      <w:pPr>
        <w:spacing w:line="276" w:lineRule="auto"/>
        <w:rPr>
          <w:rFonts w:cs="Arial"/>
          <w:i/>
        </w:rPr>
      </w:pPr>
      <w:r w:rsidRPr="0089137C">
        <w:rPr>
          <w:rFonts w:cs="Arial"/>
          <w:i/>
        </w:rPr>
        <w:t>«Der ETH-Rat übt die Aufsicht über den ETH-Bereich aus; er kann den ETH und den Forschungsanstalten insbesondere Empfehlungen abgeben, Aufträge erteilen und sie betreffende Massnahmen ergreifen.»</w:t>
      </w:r>
    </w:p>
    <w:p w14:paraId="0758EEDC" w14:textId="77777777" w:rsidR="00BE11B5" w:rsidRPr="0089137C" w:rsidRDefault="00BE11B5" w:rsidP="00BE11B5">
      <w:pPr>
        <w:spacing w:line="276" w:lineRule="auto"/>
        <w:rPr>
          <w:rFonts w:cs="Arial"/>
        </w:rPr>
      </w:pPr>
    </w:p>
    <w:p w14:paraId="79D01747" w14:textId="77777777" w:rsidR="00BE11B5" w:rsidRPr="0089137C" w:rsidRDefault="00BE11B5" w:rsidP="00BE11B5">
      <w:r w:rsidRPr="0089137C">
        <w:t>Abgesehen davon, dass der Satz sprachlich unglücklich ist, birgt er die grosse Problematik einer überzogenen Einflussnahme des ETH-Bereichs auf die Autonomie der ETH-Institutionen. Denn dieser Artikel führt dazu, dass der ETH-Rat direkt Massnahmen gegen Mitarbeitende oder Einheiten des ETH-Bereichs ergreifen könnte, ohne dass die betroffene Institution konsultiert wird oder diese im Verfahren involviert ist. Dies wäre ein unzulässiger und entmündigender Eingriff in die Autonomie der betroffenen Institution.</w:t>
      </w:r>
    </w:p>
    <w:p w14:paraId="3F1A0930" w14:textId="77777777" w:rsidR="00BE11B5" w:rsidRPr="0089137C" w:rsidRDefault="00BE11B5" w:rsidP="00BE11B5">
      <w:r w:rsidRPr="0089137C">
        <w:t xml:space="preserve">Wir beantragen daher, die Änderung von Art. 25 Abs. 4 zu streichen. Eventualiter ist der Teilsatz «Aufträge erteilen und sie betreffende Massnahmen ergreifen» zu streichen. </w:t>
      </w:r>
    </w:p>
    <w:p w14:paraId="64DF3CCB" w14:textId="77777777" w:rsidR="00BE11B5" w:rsidRPr="0089137C" w:rsidRDefault="00BE11B5" w:rsidP="00BE11B5">
      <w:pPr>
        <w:spacing w:line="276" w:lineRule="auto"/>
        <w:rPr>
          <w:rFonts w:cs="Arial"/>
        </w:rPr>
      </w:pPr>
    </w:p>
    <w:p w14:paraId="632C2716" w14:textId="77777777" w:rsidR="00BE11B5" w:rsidRPr="0089137C" w:rsidRDefault="00BE11B5" w:rsidP="00BE11B5">
      <w:pPr>
        <w:spacing w:line="276" w:lineRule="auto"/>
        <w:rPr>
          <w:rFonts w:cs="Arial"/>
          <w:b/>
        </w:rPr>
      </w:pPr>
      <w:r w:rsidRPr="0089137C">
        <w:rPr>
          <w:rFonts w:cs="Arial"/>
          <w:b/>
        </w:rPr>
        <w:t>Art. 37 Abs. 2bis</w:t>
      </w:r>
    </w:p>
    <w:p w14:paraId="2FE4740C" w14:textId="77777777" w:rsidR="00BE11B5" w:rsidRPr="0089137C" w:rsidRDefault="00BE11B5" w:rsidP="00BE11B5">
      <w:pPr>
        <w:spacing w:line="276" w:lineRule="auto"/>
        <w:rPr>
          <w:rFonts w:cs="Arial"/>
          <w:i/>
        </w:rPr>
      </w:pPr>
      <w:r w:rsidRPr="0089137C">
        <w:rPr>
          <w:rFonts w:cs="Arial"/>
          <w:i/>
        </w:rPr>
        <w:t>«Den ETH und den Forschungsanstalten steht kein Beschwerderecht zu gegen Entscheide des ETH-Rates nach den Artikeln 16a Absätze 1 und 2, 25 Absätze 1 Buchstaben a, c, d, e, g und 4, 33a Absatz 3, 34bbis Absatz 1, 34d Absatz 3 und 35b Absatz 2.»</w:t>
      </w:r>
    </w:p>
    <w:p w14:paraId="6A44D044" w14:textId="77777777" w:rsidR="00BE11B5" w:rsidRPr="0089137C" w:rsidRDefault="00BE11B5" w:rsidP="00BE11B5">
      <w:pPr>
        <w:spacing w:line="276" w:lineRule="auto"/>
        <w:rPr>
          <w:rFonts w:cs="Arial"/>
        </w:rPr>
      </w:pPr>
    </w:p>
    <w:p w14:paraId="6CF6ADB9" w14:textId="77777777" w:rsidR="00BE11B5" w:rsidRPr="0089137C" w:rsidRDefault="00BE11B5" w:rsidP="00BE11B5">
      <w:r w:rsidRPr="0089137C">
        <w:t xml:space="preserve">Ein Beschwerderecht ist bei wichtigen Entscheiden des ETH-Rates zwingend: Würde der ETH-Rat Entscheide fällen, die in die Autonomie der Institutionen in unzulässigem Masse eingreifen, könnte dagegen kein ordentliches Rechtsmittel ergriffen werden. Es bliebe nur die Möglichkeit, dass die Institutionen eine Aufsichtsbeschwerde gegen den ETH-Rat beim Bundesrat einreichen. Doch ein politisches Kräftemessen kann nicht im Interesse der ETH-Institutionen sein. Meinungsverschiedenheiten politisch auszufechten, würde der Reputation des gesamten ETH-Bereichs grossen Schaden zufügen. Mit Art. 37 Abs. 2bis würde eine Weisung des ETH-Rates unverzüglich Rechtskraft erhalten, selbst wenn diese in unzulässiger Weise in die Autonomie einer Institution eingreifen würde. </w:t>
      </w:r>
    </w:p>
    <w:p w14:paraId="4E73770F" w14:textId="2AAD6DBB" w:rsidR="00BE11B5" w:rsidRPr="0089137C" w:rsidRDefault="00BE11B5" w:rsidP="00BE11B5">
      <w:r w:rsidRPr="0089137C">
        <w:t xml:space="preserve">Aus diesen Überlegungen beantragen wir, Art. 37 Abs. 2bis ersatzlos zu streichen. </w:t>
      </w:r>
    </w:p>
    <w:p w14:paraId="5A575CD3" w14:textId="77777777" w:rsidR="00877825" w:rsidRPr="0089137C" w:rsidRDefault="00877825" w:rsidP="00BE11B5"/>
    <w:p w14:paraId="3EAB672C" w14:textId="77777777" w:rsidR="00BE11B5" w:rsidRPr="0089137C" w:rsidRDefault="00BE11B5" w:rsidP="00BE11B5">
      <w:pPr>
        <w:spacing w:line="276" w:lineRule="auto"/>
        <w:rPr>
          <w:rFonts w:cs="Arial"/>
        </w:rPr>
      </w:pPr>
    </w:p>
    <w:p w14:paraId="50A1CBF7" w14:textId="77777777" w:rsidR="00BE11B5" w:rsidRPr="0089137C" w:rsidRDefault="00BE11B5" w:rsidP="00BE11B5">
      <w:pPr>
        <w:pStyle w:val="berschrift1"/>
      </w:pPr>
      <w:r w:rsidRPr="0089137C">
        <w:t>Bemerkungen zu einzelnen Artikeln</w:t>
      </w:r>
    </w:p>
    <w:p w14:paraId="6A1A996C" w14:textId="77777777" w:rsidR="00BE11B5" w:rsidRPr="0089137C" w:rsidRDefault="00BE11B5" w:rsidP="00BE11B5">
      <w:pPr>
        <w:spacing w:line="276" w:lineRule="auto"/>
        <w:rPr>
          <w:rFonts w:cs="Arial"/>
        </w:rPr>
      </w:pPr>
    </w:p>
    <w:p w14:paraId="197CA425" w14:textId="77777777" w:rsidR="00BE11B5" w:rsidRPr="0089137C" w:rsidRDefault="00BE11B5" w:rsidP="00BE11B5">
      <w:pPr>
        <w:spacing w:line="276" w:lineRule="auto"/>
        <w:rPr>
          <w:rFonts w:cs="Arial"/>
          <w:b/>
        </w:rPr>
      </w:pPr>
      <w:r w:rsidRPr="0089137C">
        <w:rPr>
          <w:rFonts w:cs="Arial"/>
          <w:b/>
        </w:rPr>
        <w:t xml:space="preserve">Art. 10a Abs. 2 </w:t>
      </w:r>
    </w:p>
    <w:p w14:paraId="5DB1E619" w14:textId="77777777" w:rsidR="00BE11B5" w:rsidRPr="0089137C" w:rsidRDefault="00BE11B5" w:rsidP="00BE11B5">
      <w:r w:rsidRPr="0089137C">
        <w:t>Die Institutionen des ETH-Bereichs sollen frei über die Mittel bestimmen, welche sie aus dem Energieverkauf erzielen. Eine Abstimmung bzgl. der Verwendung der Mittel aus diesen wohl eher in Ausnahmefällen zustande kommenden Transaktionen mit dem Bundesrat scheint eine Überadministration darzustellen. Abs. 2 von Art. 10a sollte daher mit einer Formulierung ersetzt werden wie «Die ETH und Forschungsanstalten können über die Erträge aus den Verkäufen eigenständig entscheiden.»</w:t>
      </w:r>
    </w:p>
    <w:p w14:paraId="0CD531F0" w14:textId="77777777" w:rsidR="00BE11B5" w:rsidRPr="0089137C" w:rsidRDefault="00BE11B5" w:rsidP="00BE11B5">
      <w:pPr>
        <w:spacing w:line="276" w:lineRule="auto"/>
        <w:rPr>
          <w:rFonts w:cs="Arial"/>
        </w:rPr>
      </w:pPr>
    </w:p>
    <w:p w14:paraId="69E98A65" w14:textId="77777777" w:rsidR="00BE11B5" w:rsidRPr="0089137C" w:rsidRDefault="00BE11B5" w:rsidP="00BE11B5">
      <w:pPr>
        <w:spacing w:line="276" w:lineRule="auto"/>
        <w:rPr>
          <w:rFonts w:cs="Arial"/>
        </w:rPr>
      </w:pPr>
    </w:p>
    <w:p w14:paraId="3F6F2619" w14:textId="77777777" w:rsidR="00BE11B5" w:rsidRPr="0089137C" w:rsidRDefault="00BE11B5" w:rsidP="00BE11B5">
      <w:pPr>
        <w:spacing w:line="276" w:lineRule="auto"/>
        <w:rPr>
          <w:rFonts w:cs="Arial"/>
          <w:b/>
        </w:rPr>
      </w:pPr>
      <w:r w:rsidRPr="0089137C">
        <w:rPr>
          <w:rFonts w:cs="Arial"/>
          <w:b/>
        </w:rPr>
        <w:t>Art. 14 Abs. 3</w:t>
      </w:r>
    </w:p>
    <w:p w14:paraId="26156C05" w14:textId="77777777" w:rsidR="00BE11B5" w:rsidRPr="0089137C" w:rsidRDefault="00BE11B5" w:rsidP="00BE11B5">
      <w:pPr>
        <w:spacing w:line="276" w:lineRule="auto"/>
        <w:rPr>
          <w:rFonts w:cs="Arial"/>
        </w:rPr>
      </w:pPr>
      <w:r w:rsidRPr="0089137C">
        <w:rPr>
          <w:rFonts w:cs="Arial"/>
        </w:rPr>
        <w:t xml:space="preserve">Die Änderung ist zu begrüssen. </w:t>
      </w:r>
    </w:p>
    <w:p w14:paraId="1EDDB49D" w14:textId="77777777" w:rsidR="00BE11B5" w:rsidRPr="0089137C" w:rsidRDefault="00BE11B5" w:rsidP="00BE11B5">
      <w:pPr>
        <w:spacing w:line="276" w:lineRule="auto"/>
        <w:rPr>
          <w:rFonts w:cs="Arial"/>
        </w:rPr>
      </w:pPr>
    </w:p>
    <w:p w14:paraId="3A66B8BD" w14:textId="77777777" w:rsidR="00BE11B5" w:rsidRPr="0089137C" w:rsidRDefault="00BE11B5" w:rsidP="00BE11B5">
      <w:pPr>
        <w:spacing w:line="276" w:lineRule="auto"/>
        <w:rPr>
          <w:rFonts w:cs="Arial"/>
        </w:rPr>
      </w:pPr>
    </w:p>
    <w:p w14:paraId="11C9EC00" w14:textId="77777777" w:rsidR="00BE11B5" w:rsidRPr="0089137C" w:rsidRDefault="00BE11B5" w:rsidP="00BE11B5">
      <w:pPr>
        <w:spacing w:line="276" w:lineRule="auto"/>
        <w:rPr>
          <w:rFonts w:cs="Arial"/>
        </w:rPr>
      </w:pPr>
    </w:p>
    <w:p w14:paraId="0A6F7E77" w14:textId="77777777" w:rsidR="00BE11B5" w:rsidRPr="0089137C" w:rsidRDefault="00BE11B5" w:rsidP="00BE11B5">
      <w:pPr>
        <w:spacing w:line="276" w:lineRule="auto"/>
        <w:rPr>
          <w:rFonts w:cs="Arial"/>
        </w:rPr>
      </w:pPr>
    </w:p>
    <w:p w14:paraId="72535320" w14:textId="77777777" w:rsidR="00BE11B5" w:rsidRPr="0089137C" w:rsidRDefault="00BE11B5" w:rsidP="00BE11B5">
      <w:pPr>
        <w:spacing w:line="276" w:lineRule="auto"/>
        <w:rPr>
          <w:rFonts w:cs="Arial"/>
        </w:rPr>
      </w:pPr>
    </w:p>
    <w:p w14:paraId="01A8DFCD" w14:textId="77777777" w:rsidR="00BE11B5" w:rsidRPr="0089137C" w:rsidRDefault="00BE11B5" w:rsidP="00BE11B5">
      <w:pPr>
        <w:spacing w:line="276" w:lineRule="auto"/>
        <w:rPr>
          <w:rFonts w:cs="Arial"/>
          <w:b/>
        </w:rPr>
      </w:pPr>
    </w:p>
    <w:p w14:paraId="469E619C" w14:textId="77777777" w:rsidR="00BE11B5" w:rsidRPr="0089137C" w:rsidRDefault="00BE11B5" w:rsidP="00BE11B5">
      <w:pPr>
        <w:spacing w:line="276" w:lineRule="auto"/>
        <w:rPr>
          <w:rFonts w:cs="Arial"/>
          <w:b/>
        </w:rPr>
      </w:pPr>
      <w:r w:rsidRPr="0089137C">
        <w:rPr>
          <w:rFonts w:cs="Arial"/>
          <w:b/>
        </w:rPr>
        <w:t>Art. 17a Abs. 5 und Abs. 6</w:t>
      </w:r>
    </w:p>
    <w:p w14:paraId="451388F8" w14:textId="77777777" w:rsidR="00BE11B5" w:rsidRPr="0089137C" w:rsidRDefault="00BE11B5" w:rsidP="00BE11B5">
      <w:r w:rsidRPr="0089137C">
        <w:t xml:space="preserve">Es ist zu begrüssen, dass die Institutionen die Möglichkeit erhalten, hervorragende Wissenschaftler auch über das Pensionsalter hinaus zu beschäftigen. Es mutet sonderbar an, dass Frauen mit 64 in den Ruhestand treten müssen. Die Anpassungen in Art. 17a Abs. 5 und Abs. 6 sind daher zu begrüssen. </w:t>
      </w:r>
    </w:p>
    <w:p w14:paraId="197A7B98" w14:textId="77777777" w:rsidR="00BE11B5" w:rsidRPr="0089137C" w:rsidRDefault="00BE11B5" w:rsidP="00BE11B5"/>
    <w:p w14:paraId="0AE44678" w14:textId="77777777" w:rsidR="00BE11B5" w:rsidRPr="0089137C" w:rsidRDefault="00BE11B5" w:rsidP="00BE11B5">
      <w:pPr>
        <w:spacing w:line="276" w:lineRule="auto"/>
        <w:rPr>
          <w:rFonts w:cs="Arial"/>
        </w:rPr>
      </w:pPr>
    </w:p>
    <w:p w14:paraId="727031AC" w14:textId="77777777" w:rsidR="00BE11B5" w:rsidRPr="0089137C" w:rsidRDefault="00BE11B5" w:rsidP="00BE11B5">
      <w:pPr>
        <w:spacing w:line="276" w:lineRule="auto"/>
        <w:rPr>
          <w:rFonts w:cs="Arial"/>
          <w:b/>
        </w:rPr>
      </w:pPr>
      <w:r w:rsidRPr="0089137C">
        <w:rPr>
          <w:rFonts w:cs="Arial"/>
          <w:b/>
        </w:rPr>
        <w:t>Art. 25a Abs. 1 Bst. a</w:t>
      </w:r>
    </w:p>
    <w:p w14:paraId="552E89A5" w14:textId="77777777" w:rsidR="00BE11B5" w:rsidRPr="0089137C" w:rsidRDefault="00BE11B5" w:rsidP="00BE11B5">
      <w:r w:rsidRPr="0089137C">
        <w:t>Für die Qualität der Entscheidungen des ETH-Rates ist es zwingend, dass die vier institutionellen Mitglieder an den Sitzungen des ETH-Rates anwesend sind und ihre Sichtweise einbringen können. Es ist sehr zu begrüssen, dass dies auch weiterhin gewährleistet wird. In der Praxis wird sich wohl wenig ändern, sollten die institutionellen Mitglieder wie vorgeschlagen bei bestimmten Geschäften nicht stimmberechtigt sein. Schon bisher traten die Mitglieder jeweils in den Ausstand, wenn ein Geschäft ihre Institution direkt betroffen hat. Auch bei Budgetentscheiden ist es im Prinzip nachvollziehbar, dass die Mitglieder nicht stimmberechtigt sind. Und dennoch kann die Gesetzesrevision zu Problemen führen, wenn gleichzeitig ein stärkerer Eingriff des ETH-Rates möglich würde über Art. 25 Abs. 4 und Art. 37 Abs. 2bis (siehe die Bemerkungen im voranstehenden Abschnitt).</w:t>
      </w:r>
    </w:p>
    <w:p w14:paraId="75636A03" w14:textId="77777777" w:rsidR="00BE11B5" w:rsidRPr="0089137C" w:rsidRDefault="00BE11B5" w:rsidP="00BE11B5">
      <w:pPr>
        <w:spacing w:line="276" w:lineRule="auto"/>
        <w:rPr>
          <w:rFonts w:cs="Arial"/>
        </w:rPr>
      </w:pPr>
    </w:p>
    <w:p w14:paraId="01E6E496" w14:textId="77777777" w:rsidR="00BE11B5" w:rsidRPr="0089137C" w:rsidRDefault="00BE11B5" w:rsidP="00BE11B5">
      <w:r w:rsidRPr="0089137C">
        <w:t xml:space="preserve">economiesuisse kann den vorgeschlagenen Art. 25a Abs. 1 Bst. a nur dann akzeptieren, wenn gleichzeitig Art. 25 Abs. 4 und Art. 37 Abs. 2bis gestrichen werden. </w:t>
      </w:r>
    </w:p>
    <w:p w14:paraId="41E24625" w14:textId="77777777" w:rsidR="00BE11B5" w:rsidRPr="0089137C" w:rsidRDefault="00BE11B5" w:rsidP="00BE11B5">
      <w:pPr>
        <w:spacing w:line="276" w:lineRule="auto"/>
        <w:rPr>
          <w:rFonts w:cs="Arial"/>
        </w:rPr>
      </w:pPr>
    </w:p>
    <w:p w14:paraId="20A9D7DA" w14:textId="77777777" w:rsidR="00BE11B5" w:rsidRPr="0089137C" w:rsidRDefault="00BE11B5" w:rsidP="00BE11B5">
      <w:r w:rsidRPr="0089137C">
        <w:rPr>
          <w:rFonts w:cs="Arial"/>
        </w:rPr>
        <w:t>Wir bedanken uns für die Berücksichtigung unserer Anliegen.</w:t>
      </w:r>
    </w:p>
    <w:p w14:paraId="2ECA9AF1" w14:textId="77777777" w:rsidR="00BE11B5" w:rsidRPr="0089137C" w:rsidRDefault="00BE11B5" w:rsidP="00BE11B5"/>
    <w:bookmarkEnd w:id="4"/>
    <w:p w14:paraId="2DA6D3BD" w14:textId="77777777" w:rsidR="001C185F" w:rsidRPr="0089137C" w:rsidRDefault="001C185F" w:rsidP="005271FA"/>
    <w:p w14:paraId="7415B85F" w14:textId="77777777" w:rsidR="005271FA" w:rsidRPr="0089137C" w:rsidRDefault="005271FA" w:rsidP="00202977">
      <w:pPr>
        <w:pStyle w:val="Textkrpe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CB162C" w:rsidRPr="0089137C" w14:paraId="750B5FF3" w14:textId="77777777" w:rsidTr="00CB162C">
        <w:tc>
          <w:tcPr>
            <w:tcW w:w="9352" w:type="dxa"/>
          </w:tcPr>
          <w:p w14:paraId="004F15FE" w14:textId="77777777" w:rsidR="00CB162C" w:rsidRPr="0089137C" w:rsidRDefault="00BE11B5" w:rsidP="00CB162C">
            <w:pPr>
              <w:pStyle w:val="Gruss"/>
            </w:pPr>
            <w:bookmarkStart w:id="6" w:name="RecipientClosing" w:colFirst="0" w:colLast="0"/>
            <w:r w:rsidRPr="0089137C">
              <w:t>Freundliche Grüsse</w:t>
            </w:r>
          </w:p>
        </w:tc>
      </w:tr>
    </w:tbl>
    <w:bookmarkEnd w:id="6"/>
    <w:p w14:paraId="506CF3B3" w14:textId="2C8648B5" w:rsidR="00FC6E99" w:rsidRPr="0089137C" w:rsidRDefault="001F4E31" w:rsidP="00230E9F">
      <w:pPr>
        <w:spacing w:line="240" w:lineRule="auto"/>
        <w:rPr>
          <w:sz w:val="2"/>
          <w:szCs w:val="2"/>
        </w:rPr>
      </w:pPr>
      <w:r w:rsidRPr="0089137C">
        <w:fldChar w:fldCharType="begin"/>
      </w:r>
      <w:r w:rsidR="00FC6E99" w:rsidRPr="0089137C">
        <w:instrText xml:space="preserve"> if </w:instrText>
      </w:r>
      <w:r w:rsidRPr="0089137C">
        <w:rPr>
          <w:highlight w:val="white"/>
        </w:rPr>
        <w:fldChar w:fldCharType="begin"/>
      </w:r>
      <w:r w:rsidR="00FC6E99" w:rsidRPr="0089137C">
        <w:rPr>
          <w:highlight w:val="white"/>
        </w:rPr>
        <w:instrText xml:space="preserve"> DOCPROPERTY "Signature2.Title"\*CHARFORMAT \&lt;OawJumpToField value=0/&gt;</w:instrText>
      </w:r>
      <w:r w:rsidRPr="0089137C">
        <w:rPr>
          <w:highlight w:val="white"/>
        </w:rPr>
        <w:fldChar w:fldCharType="separate"/>
      </w:r>
      <w:r w:rsidR="00566265" w:rsidRPr="0089137C">
        <w:rPr>
          <w:highlight w:val="white"/>
        </w:rPr>
        <w:instrText>Prof. Dr.</w:instrText>
      </w:r>
      <w:r w:rsidRPr="0089137C">
        <w:rPr>
          <w:highlight w:val="white"/>
        </w:rPr>
        <w:fldChar w:fldCharType="end"/>
      </w:r>
      <w:r w:rsidR="00FC6E99" w:rsidRPr="0089137C">
        <w:instrText xml:space="preserve"> = "" "" "</w:instrText>
      </w:r>
    </w:p>
    <w:tbl>
      <w:tblPr>
        <w:tblW w:w="0" w:type="auto"/>
        <w:tblLayout w:type="fixed"/>
        <w:tblCellMar>
          <w:left w:w="57" w:type="dxa"/>
          <w:right w:w="57" w:type="dxa"/>
        </w:tblCellMar>
        <w:tblLook w:val="01E0" w:firstRow="1" w:lastRow="1" w:firstColumn="1" w:lastColumn="1" w:noHBand="0" w:noVBand="0"/>
      </w:tblPr>
      <w:tblGrid>
        <w:gridCol w:w="9356"/>
      </w:tblGrid>
      <w:tr w:rsidR="00FC6E99" w:rsidRPr="0089137C" w14:paraId="3F700D8B" w14:textId="77777777" w:rsidTr="00F81946">
        <w:tc>
          <w:tcPr>
            <w:tcW w:w="9356" w:type="dxa"/>
          </w:tcPr>
          <w:p w14:paraId="7ECDFD01" w14:textId="3860BF74" w:rsidR="00FC6E99" w:rsidRPr="0089137C" w:rsidRDefault="001F4E31" w:rsidP="00F81946">
            <w:pPr>
              <w:pStyle w:val="Gruss"/>
            </w:pPr>
            <w:r w:rsidRPr="0089137C">
              <w:rPr>
                <w:highlight w:val="white"/>
              </w:rPr>
              <w:fldChar w:fldCharType="begin"/>
            </w:r>
            <w:r w:rsidR="00FC6E99" w:rsidRPr="0089137C">
              <w:rPr>
                <w:highlight w:val="white"/>
              </w:rPr>
              <w:instrText xml:space="preserve"> DOCPROPERTY "Organisation.Organisation"\*CHARFORMAT \&lt;OawJumpToField value=0/&gt;</w:instrText>
            </w:r>
            <w:r w:rsidRPr="0089137C">
              <w:rPr>
                <w:highlight w:val="white"/>
              </w:rPr>
              <w:fldChar w:fldCharType="separate"/>
            </w:r>
            <w:r w:rsidR="00566265" w:rsidRPr="0089137C">
              <w:rPr>
                <w:highlight w:val="white"/>
              </w:rPr>
              <w:instrText>economiesuisse</w:instrText>
            </w:r>
            <w:r w:rsidRPr="0089137C">
              <w:rPr>
                <w:highlight w:val="white"/>
              </w:rPr>
              <w:fldChar w:fldCharType="end"/>
            </w:r>
          </w:p>
        </w:tc>
      </w:tr>
    </w:tbl>
    <w:p w14:paraId="6EAEC56E" w14:textId="77777777" w:rsidR="00566265" w:rsidRPr="0089137C" w:rsidRDefault="00FC6E99" w:rsidP="00230E9F">
      <w:pPr>
        <w:spacing w:line="240" w:lineRule="auto"/>
        <w:rPr>
          <w:noProof/>
          <w:sz w:val="2"/>
          <w:szCs w:val="2"/>
        </w:rPr>
      </w:pPr>
      <w:r w:rsidRPr="0089137C">
        <w:instrText>"</w:instrText>
      </w:r>
      <w:r w:rsidR="00336587" w:rsidRPr="0089137C">
        <w:instrText xml:space="preserve"> \&lt;OawJumpToField value=0/&gt;</w:instrText>
      </w:r>
      <w:r w:rsidR="001F4E31" w:rsidRPr="0089137C">
        <w:fldChar w:fldCharType="separate"/>
      </w:r>
    </w:p>
    <w:tbl>
      <w:tblPr>
        <w:tblW w:w="0" w:type="auto"/>
        <w:tblLayout w:type="fixed"/>
        <w:tblCellMar>
          <w:left w:w="57" w:type="dxa"/>
          <w:right w:w="57" w:type="dxa"/>
        </w:tblCellMar>
        <w:tblLook w:val="01E0" w:firstRow="1" w:lastRow="1" w:firstColumn="1" w:lastColumn="1" w:noHBand="0" w:noVBand="0"/>
      </w:tblPr>
      <w:tblGrid>
        <w:gridCol w:w="9356"/>
      </w:tblGrid>
      <w:tr w:rsidR="00566265" w:rsidRPr="0089137C" w14:paraId="3DCCA229" w14:textId="77777777" w:rsidTr="00F81946">
        <w:tc>
          <w:tcPr>
            <w:tcW w:w="9356" w:type="dxa"/>
          </w:tcPr>
          <w:p w14:paraId="41D9061F" w14:textId="3B924440" w:rsidR="00566265" w:rsidRPr="0089137C" w:rsidRDefault="00566265" w:rsidP="00F81946">
            <w:pPr>
              <w:pStyle w:val="Gruss"/>
            </w:pPr>
            <w:r w:rsidRPr="0089137C">
              <w:rPr>
                <w:highlight w:val="white"/>
              </w:rPr>
              <w:t>economiesuisse</w:t>
            </w:r>
          </w:p>
        </w:tc>
      </w:tr>
    </w:tbl>
    <w:p w14:paraId="20BDA41E" w14:textId="77777777" w:rsidR="00C35C64" w:rsidRPr="0089137C" w:rsidRDefault="001F4E31">
      <w:pPr>
        <w:spacing w:line="240" w:lineRule="auto"/>
      </w:pPr>
      <w:r w:rsidRPr="0089137C">
        <w:fldChar w:fldCharType="end"/>
      </w:r>
    </w:p>
    <w:p w14:paraId="264DCBC5" w14:textId="77777777" w:rsidR="00FC6E99" w:rsidRPr="0089137C" w:rsidRDefault="00FC6E99" w:rsidP="00FC6E99">
      <w:pPr>
        <w:spacing w:line="240" w:lineRule="auto"/>
        <w:rPr>
          <w:sz w:val="2"/>
          <w:szCs w:val="2"/>
        </w:rPr>
      </w:pPr>
    </w:p>
    <w:tbl>
      <w:tblPr>
        <w:tblStyle w:val="economiesuisseCD"/>
        <w:tblW w:w="9356" w:type="dxa"/>
        <w:tblLayout w:type="fixed"/>
        <w:tblLook w:val="04A0" w:firstRow="1" w:lastRow="0" w:firstColumn="1" w:lastColumn="0" w:noHBand="0" w:noVBand="1"/>
      </w:tblPr>
      <w:tblGrid>
        <w:gridCol w:w="4678"/>
        <w:gridCol w:w="4678"/>
      </w:tblGrid>
      <w:tr w:rsidR="00AF197E" w:rsidRPr="0089137C" w14:paraId="09E075A5" w14:textId="77777777" w:rsidTr="00250996">
        <w:trPr>
          <w:trHeight w:hRule="exact" w:val="1134"/>
        </w:trPr>
        <w:tc>
          <w:tcPr>
            <w:tcW w:w="4678" w:type="dxa"/>
            <w:tcBorders>
              <w:top w:val="nil"/>
              <w:bottom w:val="nil"/>
            </w:tcBorders>
          </w:tcPr>
          <w:p w14:paraId="118F193D" w14:textId="77777777" w:rsidR="00AF197E" w:rsidRPr="0089137C" w:rsidRDefault="00AF197E">
            <w:pPr>
              <w:pStyle w:val="Gruss"/>
            </w:pPr>
          </w:p>
          <w:p w14:paraId="39C7F661" w14:textId="13B3F3B0" w:rsidR="009659A8" w:rsidRPr="0089137C" w:rsidRDefault="009659A8">
            <w:pPr>
              <w:pStyle w:val="Gruss"/>
            </w:pPr>
          </w:p>
        </w:tc>
        <w:tc>
          <w:tcPr>
            <w:tcW w:w="4678" w:type="dxa"/>
            <w:tcBorders>
              <w:top w:val="nil"/>
              <w:bottom w:val="nil"/>
            </w:tcBorders>
          </w:tcPr>
          <w:p w14:paraId="4743AA13" w14:textId="799861D4" w:rsidR="00AF197E" w:rsidRPr="0089137C" w:rsidRDefault="00AF197E">
            <w:pPr>
              <w:pStyle w:val="Gruss"/>
            </w:pPr>
          </w:p>
        </w:tc>
      </w:tr>
      <w:tr w:rsidR="00AF197E" w:rsidRPr="0089137C" w14:paraId="57452C14" w14:textId="77777777" w:rsidTr="00250996">
        <w:tc>
          <w:tcPr>
            <w:tcW w:w="4678" w:type="dxa"/>
            <w:tcBorders>
              <w:top w:val="nil"/>
              <w:bottom w:val="nil"/>
            </w:tcBorders>
          </w:tcPr>
          <w:p w14:paraId="030DED26" w14:textId="3BDF66AE" w:rsidR="00AF197E" w:rsidRPr="0089137C" w:rsidRDefault="001F4E31">
            <w:pPr>
              <w:pStyle w:val="Gruss"/>
              <w:rPr>
                <w:highlight w:val="white"/>
              </w:rPr>
            </w:pPr>
            <w:r w:rsidRPr="0089137C">
              <w:rPr>
                <w:highlight w:val="white"/>
              </w:rPr>
              <w:fldChar w:fldCharType="begin"/>
            </w:r>
            <w:r w:rsidR="00B0156F" w:rsidRPr="0089137C">
              <w:rPr>
                <w:highlight w:val="white"/>
              </w:rPr>
              <w:instrText xml:space="preserve"> if </w:instrText>
            </w:r>
            <w:r w:rsidRPr="0089137C">
              <w:rPr>
                <w:highlight w:val="white"/>
              </w:rPr>
              <w:fldChar w:fldCharType="begin"/>
            </w:r>
            <w:r w:rsidR="00B0156F" w:rsidRPr="0089137C">
              <w:rPr>
                <w:highlight w:val="white"/>
              </w:rPr>
              <w:instrText xml:space="preserve"> DOCPROPERTY "Signature1.Title"\*CHARFORMAT \&lt;OawJumpToField value=0/&gt;</w:instrText>
            </w:r>
            <w:r w:rsidRPr="0089137C">
              <w:rPr>
                <w:highlight w:val="white"/>
              </w:rPr>
              <w:fldChar w:fldCharType="end"/>
            </w:r>
            <w:r w:rsidR="00B0156F" w:rsidRPr="0089137C">
              <w:rPr>
                <w:highlight w:val="white"/>
              </w:rPr>
              <w:instrText xml:space="preserve"> = "" "" "</w:instrText>
            </w:r>
            <w:r w:rsidRPr="0089137C">
              <w:rPr>
                <w:highlight w:val="white"/>
              </w:rPr>
              <w:fldChar w:fldCharType="begin"/>
            </w:r>
            <w:r w:rsidR="00B0156F" w:rsidRPr="0089137C">
              <w:rPr>
                <w:highlight w:val="white"/>
              </w:rPr>
              <w:instrText xml:space="preserve"> DOCPROPERTY "Signature1.Title"\*CHARFORMAT \&lt;OawJumpToField value=0/&gt;</w:instrText>
            </w:r>
            <w:r w:rsidRPr="0089137C">
              <w:rPr>
                <w:highlight w:val="white"/>
              </w:rPr>
              <w:fldChar w:fldCharType="separate"/>
            </w:r>
            <w:r w:rsidR="00D076BF" w:rsidRPr="0089137C">
              <w:rPr>
                <w:highlight w:val="white"/>
              </w:rPr>
              <w:instrText>Signature1.Title</w:instrText>
            </w:r>
            <w:r w:rsidRPr="0089137C">
              <w:rPr>
                <w:highlight w:val="white"/>
              </w:rPr>
              <w:fldChar w:fldCharType="end"/>
            </w:r>
            <w:r w:rsidR="00B0156F" w:rsidRPr="0089137C">
              <w:rPr>
                <w:highlight w:val="white"/>
              </w:rPr>
              <w:instrText xml:space="preserve"> " \&lt;OawJumpToField value=0/&gt;</w:instrText>
            </w:r>
            <w:r w:rsidRPr="0089137C">
              <w:rPr>
                <w:highlight w:val="white"/>
              </w:rPr>
              <w:fldChar w:fldCharType="end"/>
            </w:r>
            <w:r w:rsidRPr="0089137C">
              <w:rPr>
                <w:highlight w:val="white"/>
              </w:rPr>
              <w:fldChar w:fldCharType="begin"/>
            </w:r>
            <w:r w:rsidR="00B0156F" w:rsidRPr="0089137C">
              <w:rPr>
                <w:highlight w:val="white"/>
              </w:rPr>
              <w:instrText xml:space="preserve"> DOCPROPERTY "Signature1.Name"\*CHARFORMAT \&lt;OawJumpToField value=0/&gt;</w:instrText>
            </w:r>
            <w:r w:rsidRPr="0089137C">
              <w:rPr>
                <w:highlight w:val="white"/>
              </w:rPr>
              <w:fldChar w:fldCharType="separate"/>
            </w:r>
            <w:r w:rsidR="00566265" w:rsidRPr="0089137C">
              <w:rPr>
                <w:highlight w:val="white"/>
              </w:rPr>
              <w:t>Monika Rühl</w:t>
            </w:r>
            <w:r w:rsidRPr="0089137C">
              <w:rPr>
                <w:highlight w:val="white"/>
              </w:rPr>
              <w:fldChar w:fldCharType="end"/>
            </w:r>
          </w:p>
          <w:p w14:paraId="484F72BE" w14:textId="4A2FD23B" w:rsidR="00B0156F" w:rsidRPr="0089137C" w:rsidRDefault="001F4E31">
            <w:pPr>
              <w:pStyle w:val="Gruss"/>
              <w:rPr>
                <w:highlight w:val="white"/>
              </w:rPr>
            </w:pPr>
            <w:r w:rsidRPr="0089137C">
              <w:rPr>
                <w:highlight w:val="white"/>
              </w:rPr>
              <w:fldChar w:fldCharType="begin"/>
            </w:r>
            <w:r w:rsidR="00B0156F" w:rsidRPr="0089137C">
              <w:rPr>
                <w:highlight w:val="white"/>
              </w:rPr>
              <w:instrText xml:space="preserve"> DOCPROPERTY "Signature1.Function"\*CHARFORMAT \&lt;OawJumpToField value=0/&gt;</w:instrText>
            </w:r>
            <w:r w:rsidRPr="0089137C">
              <w:rPr>
                <w:highlight w:val="white"/>
              </w:rPr>
              <w:fldChar w:fldCharType="separate"/>
            </w:r>
            <w:r w:rsidR="00566265" w:rsidRPr="0089137C">
              <w:rPr>
                <w:highlight w:val="white"/>
              </w:rPr>
              <w:t>Vorsitzende der Geschäftsleitung</w:t>
            </w:r>
            <w:r w:rsidRPr="0089137C">
              <w:rPr>
                <w:highlight w:val="white"/>
              </w:rPr>
              <w:fldChar w:fldCharType="end"/>
            </w:r>
          </w:p>
        </w:tc>
        <w:tc>
          <w:tcPr>
            <w:tcW w:w="4678" w:type="dxa"/>
            <w:tcBorders>
              <w:top w:val="nil"/>
              <w:bottom w:val="nil"/>
            </w:tcBorders>
          </w:tcPr>
          <w:p w14:paraId="2AF1B5C0" w14:textId="45390981" w:rsidR="00AF197E" w:rsidRPr="0089137C" w:rsidRDefault="001F4E31">
            <w:pPr>
              <w:pStyle w:val="Gruss"/>
              <w:rPr>
                <w:highlight w:val="white"/>
              </w:rPr>
            </w:pPr>
            <w:r w:rsidRPr="0089137C">
              <w:rPr>
                <w:highlight w:val="white"/>
              </w:rPr>
              <w:fldChar w:fldCharType="begin"/>
            </w:r>
            <w:r w:rsidR="00B0156F" w:rsidRPr="0089137C">
              <w:rPr>
                <w:highlight w:val="white"/>
              </w:rPr>
              <w:instrText xml:space="preserve"> if </w:instrText>
            </w:r>
            <w:r w:rsidRPr="0089137C">
              <w:rPr>
                <w:highlight w:val="white"/>
              </w:rPr>
              <w:fldChar w:fldCharType="begin"/>
            </w:r>
            <w:r w:rsidR="00B0156F" w:rsidRPr="0089137C">
              <w:rPr>
                <w:highlight w:val="white"/>
              </w:rPr>
              <w:instrText xml:space="preserve"> DOCPROPERTY "Signature2.Title"\*CHARFORMAT \&lt;OawJumpToField value=0/&gt;</w:instrText>
            </w:r>
            <w:r w:rsidRPr="0089137C">
              <w:rPr>
                <w:highlight w:val="white"/>
              </w:rPr>
              <w:fldChar w:fldCharType="separate"/>
            </w:r>
            <w:r w:rsidR="00566265" w:rsidRPr="0089137C">
              <w:rPr>
                <w:highlight w:val="white"/>
              </w:rPr>
              <w:instrText>Prof. Dr.</w:instrText>
            </w:r>
            <w:r w:rsidRPr="0089137C">
              <w:rPr>
                <w:highlight w:val="white"/>
              </w:rPr>
              <w:fldChar w:fldCharType="end"/>
            </w:r>
            <w:r w:rsidR="00B0156F" w:rsidRPr="0089137C">
              <w:rPr>
                <w:highlight w:val="white"/>
              </w:rPr>
              <w:instrText xml:space="preserve"> = "" "" "</w:instrText>
            </w:r>
            <w:r w:rsidRPr="0089137C">
              <w:rPr>
                <w:highlight w:val="white"/>
              </w:rPr>
              <w:fldChar w:fldCharType="begin"/>
            </w:r>
            <w:r w:rsidR="00B0156F" w:rsidRPr="0089137C">
              <w:rPr>
                <w:highlight w:val="white"/>
              </w:rPr>
              <w:instrText xml:space="preserve"> DOCPROPERTY "Signature2.Title"\*CHARFORMAT \&lt;OawJumpToField value=0/&gt;</w:instrText>
            </w:r>
            <w:r w:rsidRPr="0089137C">
              <w:rPr>
                <w:highlight w:val="white"/>
              </w:rPr>
              <w:fldChar w:fldCharType="separate"/>
            </w:r>
            <w:r w:rsidR="00566265" w:rsidRPr="0089137C">
              <w:rPr>
                <w:highlight w:val="white"/>
              </w:rPr>
              <w:instrText>Prof. Dr.</w:instrText>
            </w:r>
            <w:r w:rsidRPr="0089137C">
              <w:rPr>
                <w:highlight w:val="white"/>
              </w:rPr>
              <w:fldChar w:fldCharType="end"/>
            </w:r>
            <w:r w:rsidR="00B0156F" w:rsidRPr="0089137C">
              <w:rPr>
                <w:highlight w:val="white"/>
              </w:rPr>
              <w:instrText xml:space="preserve"> " \&lt;OawJumpToField value=0/&gt;</w:instrText>
            </w:r>
            <w:r w:rsidRPr="0089137C">
              <w:rPr>
                <w:highlight w:val="white"/>
              </w:rPr>
              <w:fldChar w:fldCharType="separate"/>
            </w:r>
            <w:r w:rsidR="00566265" w:rsidRPr="0089137C">
              <w:rPr>
                <w:highlight w:val="white"/>
              </w:rPr>
              <w:t xml:space="preserve">Prof. Dr. </w:t>
            </w:r>
            <w:r w:rsidRPr="0089137C">
              <w:rPr>
                <w:highlight w:val="white"/>
              </w:rPr>
              <w:fldChar w:fldCharType="end"/>
            </w:r>
            <w:r w:rsidRPr="0089137C">
              <w:rPr>
                <w:highlight w:val="white"/>
              </w:rPr>
              <w:fldChar w:fldCharType="begin"/>
            </w:r>
            <w:r w:rsidR="00B0156F" w:rsidRPr="0089137C">
              <w:rPr>
                <w:highlight w:val="white"/>
              </w:rPr>
              <w:instrText xml:space="preserve"> DOCPROPERTY "Signature2.Name"\*CHARFORMAT \&lt;OawJumpToField value=0/&gt;</w:instrText>
            </w:r>
            <w:r w:rsidRPr="0089137C">
              <w:rPr>
                <w:highlight w:val="white"/>
              </w:rPr>
              <w:fldChar w:fldCharType="separate"/>
            </w:r>
            <w:r w:rsidR="00566265" w:rsidRPr="0089137C">
              <w:rPr>
                <w:highlight w:val="white"/>
              </w:rPr>
              <w:t>Rudolf Minsch</w:t>
            </w:r>
            <w:r w:rsidRPr="0089137C">
              <w:rPr>
                <w:highlight w:val="white"/>
              </w:rPr>
              <w:fldChar w:fldCharType="end"/>
            </w:r>
          </w:p>
          <w:p w14:paraId="15D63F40" w14:textId="6BBA33CC" w:rsidR="00B0156F" w:rsidRPr="0089137C" w:rsidRDefault="001F4E31">
            <w:pPr>
              <w:pStyle w:val="Gruss"/>
              <w:rPr>
                <w:highlight w:val="white"/>
              </w:rPr>
            </w:pPr>
            <w:r w:rsidRPr="0089137C">
              <w:rPr>
                <w:highlight w:val="white"/>
              </w:rPr>
              <w:fldChar w:fldCharType="begin"/>
            </w:r>
            <w:r w:rsidR="00B0156F" w:rsidRPr="0089137C">
              <w:rPr>
                <w:highlight w:val="white"/>
              </w:rPr>
              <w:instrText xml:space="preserve"> DOCPROPERTY "Signature2.Function"\*CHARFORMAT \&lt;OawJumpToField value=0/&gt;</w:instrText>
            </w:r>
            <w:r w:rsidRPr="0089137C">
              <w:rPr>
                <w:highlight w:val="white"/>
              </w:rPr>
              <w:fldChar w:fldCharType="separate"/>
            </w:r>
            <w:r w:rsidR="00566265" w:rsidRPr="0089137C">
              <w:rPr>
                <w:highlight w:val="white"/>
              </w:rPr>
              <w:t>Chefökonom</w:t>
            </w:r>
            <w:r w:rsidRPr="0089137C">
              <w:rPr>
                <w:highlight w:val="white"/>
              </w:rPr>
              <w:fldChar w:fldCharType="end"/>
            </w:r>
          </w:p>
        </w:tc>
      </w:tr>
    </w:tbl>
    <w:p w14:paraId="13B8CD17" w14:textId="77777777" w:rsidR="00651365" w:rsidRPr="0089137C" w:rsidRDefault="00651365" w:rsidP="00C52342">
      <w:bookmarkStart w:id="7" w:name="Enclosures"/>
      <w:bookmarkEnd w:id="7"/>
    </w:p>
    <w:sectPr w:rsidR="00651365" w:rsidRPr="0089137C" w:rsidSect="00BE11B5">
      <w:type w:val="continuous"/>
      <w:pgSz w:w="11906" w:h="16838" w:code="9"/>
      <w:pgMar w:top="2863" w:right="851" w:bottom="737" w:left="1701" w:header="652"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54279B" w14:textId="77777777" w:rsidR="00682A78" w:rsidRPr="0089137C" w:rsidRDefault="00682A78">
      <w:r w:rsidRPr="0089137C">
        <w:separator/>
      </w:r>
    </w:p>
  </w:endnote>
  <w:endnote w:type="continuationSeparator" w:id="0">
    <w:p w14:paraId="31DE0829" w14:textId="77777777" w:rsidR="00682A78" w:rsidRPr="0089137C" w:rsidRDefault="00682A78">
      <w:r w:rsidRPr="0089137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DTLArgoLight">
    <w:altName w:val="Times New Roman"/>
    <w:charset w:val="00"/>
    <w:family w:val="auto"/>
    <w:pitch w:val="variable"/>
    <w:sig w:usb0="800000AF" w:usb1="0000204A" w:usb2="00000000" w:usb3="00000000" w:csb0="0000001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891AE" w14:textId="77777777" w:rsidR="009C4225" w:rsidRPr="0089137C" w:rsidRDefault="009C422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6D897" w14:textId="77777777" w:rsidR="009C4225" w:rsidRPr="0089137C" w:rsidRDefault="009C422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5670" w:type="dxa"/>
      <w:tblLook w:val="01E0" w:firstRow="1" w:lastRow="1" w:firstColumn="1" w:lastColumn="1" w:noHBand="0" w:noVBand="0"/>
    </w:tblPr>
    <w:tblGrid>
      <w:gridCol w:w="1134"/>
    </w:tblGrid>
    <w:tr w:rsidR="00AF197E" w:rsidRPr="0089137C" w14:paraId="09CE2767" w14:textId="77777777">
      <w:trPr>
        <w:trHeight w:val="454"/>
      </w:trPr>
      <w:tc>
        <w:tcPr>
          <w:tcW w:w="1134" w:type="dxa"/>
        </w:tcPr>
        <w:p w14:paraId="1234AC99" w14:textId="77777777" w:rsidR="00AF197E" w:rsidRPr="0089137C" w:rsidRDefault="00AF197E">
          <w:pPr>
            <w:rPr>
              <w:rFonts w:cs="Arial"/>
              <w:sz w:val="14"/>
              <w:szCs w:val="14"/>
            </w:rPr>
          </w:pPr>
        </w:p>
      </w:tc>
    </w:tr>
  </w:tbl>
  <w:p w14:paraId="44CA4846" w14:textId="77777777" w:rsidR="00AF197E" w:rsidRPr="0089137C" w:rsidRDefault="00AF197E">
    <w:pPr>
      <w:pStyle w:val="Blindline"/>
      <w:rPr>
        <w:rFonts w:cs="Arial"/>
        <w:sz w:val="14"/>
        <w:szCs w:val="14"/>
      </w:rPr>
    </w:pPr>
  </w:p>
  <w:tbl>
    <w:tblPr>
      <w:tblW w:w="0" w:type="auto"/>
      <w:tblLayout w:type="fixed"/>
      <w:tblCellMar>
        <w:left w:w="57" w:type="dxa"/>
        <w:right w:w="57" w:type="dxa"/>
      </w:tblCellMar>
      <w:tblLook w:val="01E0" w:firstRow="1" w:lastRow="1" w:firstColumn="1" w:lastColumn="1" w:noHBand="0" w:noVBand="0"/>
    </w:tblPr>
    <w:tblGrid>
      <w:gridCol w:w="3119"/>
      <w:gridCol w:w="6237"/>
    </w:tblGrid>
    <w:tr w:rsidR="00AF197E" w:rsidRPr="0089137C" w14:paraId="53A2B5F2" w14:textId="77777777">
      <w:trPr>
        <w:trHeight w:val="1021"/>
      </w:trPr>
      <w:tc>
        <w:tcPr>
          <w:tcW w:w="3119" w:type="dxa"/>
          <w:vAlign w:val="bottom"/>
        </w:tcPr>
        <w:p w14:paraId="1F438591" w14:textId="1B877587" w:rsidR="00AF197E" w:rsidRPr="0089137C" w:rsidRDefault="001F4E31">
          <w:pPr>
            <w:pStyle w:val="Fuzeile"/>
            <w:rPr>
              <w:rFonts w:ascii="Arial" w:hAnsi="Arial" w:cs="Arial"/>
              <w:sz w:val="14"/>
              <w:szCs w:val="14"/>
            </w:rPr>
          </w:pPr>
          <w:r w:rsidRPr="0089137C">
            <w:rPr>
              <w:rFonts w:ascii="Arial" w:hAnsi="Arial" w:cs="Arial"/>
              <w:sz w:val="14"/>
              <w:szCs w:val="14"/>
              <w:highlight w:val="white"/>
            </w:rPr>
            <w:fldChar w:fldCharType="begin"/>
          </w:r>
          <w:r w:rsidR="00740A8A" w:rsidRPr="0089137C">
            <w:rPr>
              <w:rFonts w:ascii="Arial" w:hAnsi="Arial" w:cs="Arial"/>
              <w:sz w:val="14"/>
              <w:szCs w:val="14"/>
              <w:highlight w:val="white"/>
            </w:rPr>
            <w:instrText xml:space="preserve"> DOCPROPERTY "Organisation.Organisation"\*CHARFORMAT \&lt;OawJumpToField value=0/&gt;</w:instrText>
          </w:r>
          <w:r w:rsidRPr="0089137C">
            <w:rPr>
              <w:rFonts w:ascii="Arial" w:hAnsi="Arial" w:cs="Arial"/>
              <w:sz w:val="14"/>
              <w:szCs w:val="14"/>
              <w:highlight w:val="white"/>
            </w:rPr>
            <w:fldChar w:fldCharType="separate"/>
          </w:r>
          <w:r w:rsidR="00566265" w:rsidRPr="0089137C">
            <w:rPr>
              <w:rFonts w:ascii="Arial" w:hAnsi="Arial" w:cs="Arial"/>
              <w:sz w:val="14"/>
              <w:szCs w:val="14"/>
              <w:highlight w:val="white"/>
            </w:rPr>
            <w:t>economiesuisse</w:t>
          </w:r>
          <w:r w:rsidRPr="0089137C">
            <w:rPr>
              <w:rFonts w:ascii="Arial" w:hAnsi="Arial" w:cs="Arial"/>
              <w:sz w:val="14"/>
              <w:szCs w:val="14"/>
              <w:highlight w:val="white"/>
            </w:rPr>
            <w:fldChar w:fldCharType="end"/>
          </w:r>
        </w:p>
        <w:p w14:paraId="7C67C0DF" w14:textId="42C55763" w:rsidR="004C57CD" w:rsidRPr="0089137C" w:rsidRDefault="001F4E31">
          <w:pPr>
            <w:pStyle w:val="Fuzeile"/>
            <w:rPr>
              <w:rFonts w:ascii="Arial" w:hAnsi="Arial" w:cs="Arial"/>
              <w:sz w:val="14"/>
              <w:szCs w:val="14"/>
            </w:rPr>
          </w:pPr>
          <w:r w:rsidRPr="0089137C">
            <w:rPr>
              <w:rFonts w:ascii="Arial" w:hAnsi="Arial" w:cs="Arial"/>
              <w:sz w:val="14"/>
              <w:szCs w:val="14"/>
            </w:rPr>
            <w:fldChar w:fldCharType="begin"/>
          </w:r>
          <w:r w:rsidR="004C57CD" w:rsidRPr="0089137C">
            <w:rPr>
              <w:rFonts w:ascii="Arial" w:hAnsi="Arial" w:cs="Arial"/>
              <w:sz w:val="14"/>
              <w:szCs w:val="14"/>
            </w:rPr>
            <w:instrText xml:space="preserve"> DOCPROPERTY "Organisation.Address1"\*CHARFORMAT </w:instrText>
          </w:r>
          <w:r w:rsidR="00D16D66" w:rsidRPr="0089137C">
            <w:rPr>
              <w:rFonts w:ascii="Arial" w:hAnsi="Arial" w:cs="Arial"/>
              <w:sz w:val="14"/>
              <w:szCs w:val="14"/>
            </w:rPr>
            <w:instrText>\&lt;OawJumpToField value=0/&gt;</w:instrText>
          </w:r>
          <w:r w:rsidRPr="0089137C">
            <w:rPr>
              <w:rFonts w:ascii="Arial" w:hAnsi="Arial" w:cs="Arial"/>
              <w:sz w:val="14"/>
              <w:szCs w:val="14"/>
            </w:rPr>
            <w:fldChar w:fldCharType="separate"/>
          </w:r>
          <w:r w:rsidR="00566265" w:rsidRPr="0089137C">
            <w:rPr>
              <w:rFonts w:ascii="Arial" w:hAnsi="Arial" w:cs="Arial"/>
              <w:sz w:val="14"/>
              <w:szCs w:val="14"/>
            </w:rPr>
            <w:t>Hegibachstrasse 47</w:t>
          </w:r>
          <w:r w:rsidRPr="0089137C">
            <w:rPr>
              <w:rFonts w:ascii="Arial" w:hAnsi="Arial" w:cs="Arial"/>
              <w:sz w:val="14"/>
              <w:szCs w:val="14"/>
            </w:rPr>
            <w:fldChar w:fldCharType="end"/>
          </w:r>
        </w:p>
        <w:p w14:paraId="335F29DE" w14:textId="154FAA4F" w:rsidR="004C57CD" w:rsidRPr="0089137C" w:rsidRDefault="001F4E31">
          <w:pPr>
            <w:pStyle w:val="Fuzeile"/>
            <w:rPr>
              <w:rFonts w:ascii="Arial" w:hAnsi="Arial" w:cs="Arial"/>
              <w:sz w:val="14"/>
              <w:szCs w:val="14"/>
            </w:rPr>
          </w:pPr>
          <w:r w:rsidRPr="0089137C">
            <w:rPr>
              <w:rFonts w:ascii="Arial" w:hAnsi="Arial" w:cs="Arial"/>
              <w:sz w:val="14"/>
              <w:szCs w:val="14"/>
            </w:rPr>
            <w:fldChar w:fldCharType="begin"/>
          </w:r>
          <w:r w:rsidR="004C57CD" w:rsidRPr="0089137C">
            <w:rPr>
              <w:rFonts w:ascii="Arial" w:hAnsi="Arial" w:cs="Arial"/>
              <w:sz w:val="14"/>
              <w:szCs w:val="14"/>
            </w:rPr>
            <w:instrText xml:space="preserve"> DOCPROPERTY "Organisation.Address2"\*CHARFORMAT </w:instrText>
          </w:r>
          <w:r w:rsidR="00D16D66" w:rsidRPr="0089137C">
            <w:rPr>
              <w:rFonts w:ascii="Arial" w:hAnsi="Arial" w:cs="Arial"/>
              <w:sz w:val="14"/>
              <w:szCs w:val="14"/>
            </w:rPr>
            <w:instrText>\&lt;OawJumpToField value=0/&gt;</w:instrText>
          </w:r>
          <w:r w:rsidRPr="0089137C">
            <w:rPr>
              <w:rFonts w:ascii="Arial" w:hAnsi="Arial" w:cs="Arial"/>
              <w:sz w:val="14"/>
              <w:szCs w:val="14"/>
            </w:rPr>
            <w:fldChar w:fldCharType="separate"/>
          </w:r>
          <w:r w:rsidR="00566265" w:rsidRPr="0089137C">
            <w:rPr>
              <w:rFonts w:ascii="Arial" w:hAnsi="Arial" w:cs="Arial"/>
              <w:sz w:val="14"/>
              <w:szCs w:val="14"/>
            </w:rPr>
            <w:t>Postfach CH-8032 Zürich</w:t>
          </w:r>
          <w:r w:rsidRPr="0089137C">
            <w:rPr>
              <w:rFonts w:ascii="Arial" w:hAnsi="Arial" w:cs="Arial"/>
              <w:sz w:val="14"/>
              <w:szCs w:val="14"/>
            </w:rPr>
            <w:fldChar w:fldCharType="end"/>
          </w:r>
        </w:p>
        <w:p w14:paraId="64D5F10E" w14:textId="781DFC50" w:rsidR="004C57CD" w:rsidRPr="0089137C" w:rsidRDefault="001F4E31">
          <w:pPr>
            <w:pStyle w:val="Fuzeile"/>
            <w:rPr>
              <w:rFonts w:ascii="Arial" w:hAnsi="Arial" w:cs="Arial"/>
              <w:sz w:val="14"/>
              <w:szCs w:val="14"/>
            </w:rPr>
          </w:pPr>
          <w:r w:rsidRPr="0089137C">
            <w:rPr>
              <w:rFonts w:ascii="Arial" w:hAnsi="Arial" w:cs="Arial"/>
              <w:sz w:val="14"/>
              <w:szCs w:val="14"/>
            </w:rPr>
            <w:fldChar w:fldCharType="begin"/>
          </w:r>
          <w:r w:rsidR="004C57CD" w:rsidRPr="0089137C">
            <w:rPr>
              <w:rFonts w:ascii="Arial" w:hAnsi="Arial" w:cs="Arial"/>
              <w:sz w:val="14"/>
              <w:szCs w:val="14"/>
            </w:rPr>
            <w:instrText xml:space="preserve"> DOCPROPERTY "Organisation.Address3"\*CHARFORMAT </w:instrText>
          </w:r>
          <w:r w:rsidR="00D16D66" w:rsidRPr="0089137C">
            <w:rPr>
              <w:rFonts w:ascii="Arial" w:hAnsi="Arial" w:cs="Arial"/>
              <w:sz w:val="14"/>
              <w:szCs w:val="14"/>
            </w:rPr>
            <w:instrText>\&lt;OawJumpToField value=0/&gt;</w:instrText>
          </w:r>
          <w:r w:rsidRPr="0089137C">
            <w:rPr>
              <w:rFonts w:ascii="Arial" w:hAnsi="Arial" w:cs="Arial"/>
              <w:sz w:val="14"/>
              <w:szCs w:val="14"/>
            </w:rPr>
            <w:fldChar w:fldCharType="separate"/>
          </w:r>
          <w:r w:rsidR="00566265" w:rsidRPr="0089137C">
            <w:rPr>
              <w:rFonts w:ascii="Arial" w:hAnsi="Arial" w:cs="Arial"/>
              <w:sz w:val="14"/>
              <w:szCs w:val="14"/>
            </w:rPr>
            <w:t>Telefon   +41 44 421 35 35</w:t>
          </w:r>
          <w:r w:rsidRPr="0089137C">
            <w:rPr>
              <w:rFonts w:ascii="Arial" w:hAnsi="Arial" w:cs="Arial"/>
              <w:sz w:val="14"/>
              <w:szCs w:val="14"/>
            </w:rPr>
            <w:fldChar w:fldCharType="end"/>
          </w:r>
        </w:p>
        <w:p w14:paraId="7E8D83E5" w14:textId="1C926702" w:rsidR="004C57CD" w:rsidRPr="0089137C" w:rsidRDefault="001F4E31">
          <w:pPr>
            <w:pStyle w:val="Fuzeile"/>
            <w:rPr>
              <w:rFonts w:ascii="Arial" w:hAnsi="Arial" w:cs="Arial"/>
              <w:sz w:val="14"/>
              <w:szCs w:val="14"/>
            </w:rPr>
          </w:pPr>
          <w:r w:rsidRPr="0089137C">
            <w:rPr>
              <w:rFonts w:ascii="Arial" w:hAnsi="Arial" w:cs="Arial"/>
              <w:sz w:val="14"/>
              <w:szCs w:val="14"/>
            </w:rPr>
            <w:fldChar w:fldCharType="begin"/>
          </w:r>
          <w:r w:rsidR="004C57CD" w:rsidRPr="0089137C">
            <w:rPr>
              <w:rFonts w:ascii="Arial" w:hAnsi="Arial" w:cs="Arial"/>
              <w:sz w:val="14"/>
              <w:szCs w:val="14"/>
            </w:rPr>
            <w:instrText xml:space="preserve"> DOCPROPERTY "Organisation.Address4"\*CHARFORMAT </w:instrText>
          </w:r>
          <w:r w:rsidR="00D16D66" w:rsidRPr="0089137C">
            <w:rPr>
              <w:rFonts w:ascii="Arial" w:hAnsi="Arial" w:cs="Arial"/>
              <w:sz w:val="14"/>
              <w:szCs w:val="14"/>
            </w:rPr>
            <w:instrText>\&lt;OawJumpToField value=0/&gt;</w:instrText>
          </w:r>
          <w:r w:rsidRPr="0089137C">
            <w:rPr>
              <w:rFonts w:ascii="Arial" w:hAnsi="Arial" w:cs="Arial"/>
              <w:sz w:val="14"/>
              <w:szCs w:val="14"/>
            </w:rPr>
            <w:fldChar w:fldCharType="separate"/>
          </w:r>
          <w:r w:rsidR="00566265" w:rsidRPr="0089137C">
            <w:rPr>
              <w:rFonts w:ascii="Arial" w:hAnsi="Arial" w:cs="Arial"/>
              <w:sz w:val="14"/>
              <w:szCs w:val="14"/>
            </w:rPr>
            <w:t>Telefax   +41 44 421 34 34</w:t>
          </w:r>
          <w:r w:rsidRPr="0089137C">
            <w:rPr>
              <w:rFonts w:ascii="Arial" w:hAnsi="Arial" w:cs="Arial"/>
              <w:sz w:val="14"/>
              <w:szCs w:val="14"/>
            </w:rPr>
            <w:fldChar w:fldCharType="end"/>
          </w:r>
        </w:p>
      </w:tc>
      <w:tc>
        <w:tcPr>
          <w:tcW w:w="6237" w:type="dxa"/>
          <w:vAlign w:val="bottom"/>
        </w:tcPr>
        <w:p w14:paraId="1609D1EB" w14:textId="3CFC0258" w:rsidR="004C57CD" w:rsidRPr="0089137C" w:rsidRDefault="001F4E31" w:rsidP="004C57CD">
          <w:pPr>
            <w:pStyle w:val="Fuzeile"/>
            <w:rPr>
              <w:rFonts w:ascii="Arial" w:hAnsi="Arial" w:cs="Arial"/>
              <w:sz w:val="14"/>
              <w:szCs w:val="14"/>
            </w:rPr>
          </w:pPr>
          <w:r w:rsidRPr="0089137C">
            <w:rPr>
              <w:rFonts w:ascii="Arial" w:hAnsi="Arial" w:cs="Arial"/>
              <w:sz w:val="14"/>
              <w:szCs w:val="14"/>
            </w:rPr>
            <w:fldChar w:fldCharType="begin"/>
          </w:r>
          <w:r w:rsidR="00D16D66" w:rsidRPr="0089137C">
            <w:rPr>
              <w:rFonts w:ascii="Arial" w:hAnsi="Arial" w:cs="Arial"/>
              <w:sz w:val="14"/>
              <w:szCs w:val="14"/>
            </w:rPr>
            <w:instrText xml:space="preserve"> DOCPROPERTY "Organisation.FooterRight1"\*CHARFORMAT \&lt;OawJumpToField value=0/&gt;</w:instrText>
          </w:r>
          <w:r w:rsidRPr="0089137C">
            <w:rPr>
              <w:rFonts w:ascii="Arial" w:hAnsi="Arial" w:cs="Arial"/>
              <w:sz w:val="14"/>
              <w:szCs w:val="14"/>
            </w:rPr>
            <w:fldChar w:fldCharType="separate"/>
          </w:r>
          <w:r w:rsidR="00566265" w:rsidRPr="0089137C">
            <w:rPr>
              <w:rFonts w:ascii="Arial" w:hAnsi="Arial" w:cs="Arial"/>
              <w:sz w:val="14"/>
              <w:szCs w:val="14"/>
            </w:rPr>
            <w:t>Verband der Schweizer Unternehmen</w:t>
          </w:r>
          <w:r w:rsidRPr="0089137C">
            <w:rPr>
              <w:rFonts w:ascii="Arial" w:hAnsi="Arial" w:cs="Arial"/>
              <w:sz w:val="14"/>
              <w:szCs w:val="14"/>
            </w:rPr>
            <w:fldChar w:fldCharType="end"/>
          </w:r>
        </w:p>
        <w:p w14:paraId="11C6E33D" w14:textId="3E8B0B28" w:rsidR="00D16D66" w:rsidRPr="0089137C" w:rsidRDefault="001F4E31" w:rsidP="004C57CD">
          <w:pPr>
            <w:pStyle w:val="Fuzeile"/>
            <w:rPr>
              <w:rFonts w:ascii="Arial" w:hAnsi="Arial" w:cs="Arial"/>
              <w:sz w:val="14"/>
              <w:szCs w:val="14"/>
            </w:rPr>
          </w:pPr>
          <w:r w:rsidRPr="0089137C">
            <w:rPr>
              <w:rFonts w:ascii="Arial" w:hAnsi="Arial" w:cs="Arial"/>
              <w:sz w:val="14"/>
              <w:szCs w:val="14"/>
            </w:rPr>
            <w:fldChar w:fldCharType="begin"/>
          </w:r>
          <w:r w:rsidR="00D16D66" w:rsidRPr="0089137C">
            <w:rPr>
              <w:rFonts w:ascii="Arial" w:hAnsi="Arial" w:cs="Arial"/>
              <w:sz w:val="14"/>
              <w:szCs w:val="14"/>
            </w:rPr>
            <w:instrText xml:space="preserve"> DOCPROPERTY "Organisation.FooterRight2"\*CHARFORMAT \&lt;OawJumpToField value=0/&gt;</w:instrText>
          </w:r>
          <w:r w:rsidRPr="0089137C">
            <w:rPr>
              <w:rFonts w:ascii="Arial" w:hAnsi="Arial" w:cs="Arial"/>
              <w:sz w:val="14"/>
              <w:szCs w:val="14"/>
            </w:rPr>
            <w:fldChar w:fldCharType="separate"/>
          </w:r>
          <w:r w:rsidR="00566265" w:rsidRPr="0089137C">
            <w:rPr>
              <w:rFonts w:ascii="Arial" w:hAnsi="Arial" w:cs="Arial"/>
              <w:sz w:val="14"/>
              <w:szCs w:val="14"/>
            </w:rPr>
            <w:t>Fédération des entreprises suisses</w:t>
          </w:r>
          <w:r w:rsidRPr="0089137C">
            <w:rPr>
              <w:rFonts w:ascii="Arial" w:hAnsi="Arial" w:cs="Arial"/>
              <w:sz w:val="14"/>
              <w:szCs w:val="14"/>
            </w:rPr>
            <w:fldChar w:fldCharType="end"/>
          </w:r>
        </w:p>
        <w:p w14:paraId="16085DD9" w14:textId="32C45AE7" w:rsidR="00D16D66" w:rsidRPr="0089137C" w:rsidRDefault="001F4E31" w:rsidP="004C57CD">
          <w:pPr>
            <w:pStyle w:val="Fuzeile"/>
            <w:rPr>
              <w:rFonts w:ascii="Arial" w:hAnsi="Arial" w:cs="Arial"/>
              <w:sz w:val="14"/>
              <w:szCs w:val="14"/>
            </w:rPr>
          </w:pPr>
          <w:r w:rsidRPr="0089137C">
            <w:rPr>
              <w:rFonts w:ascii="Arial" w:hAnsi="Arial" w:cs="Arial"/>
              <w:sz w:val="14"/>
              <w:szCs w:val="14"/>
            </w:rPr>
            <w:fldChar w:fldCharType="begin"/>
          </w:r>
          <w:r w:rsidR="00D16D66" w:rsidRPr="0089137C">
            <w:rPr>
              <w:rFonts w:ascii="Arial" w:hAnsi="Arial" w:cs="Arial"/>
              <w:sz w:val="14"/>
              <w:szCs w:val="14"/>
            </w:rPr>
            <w:instrText xml:space="preserve"> DOCPROPERTY "Organisation.FooterRight3"\*CHARFORMAT \&lt;OawJumpToField value=0/&gt;</w:instrText>
          </w:r>
          <w:r w:rsidRPr="0089137C">
            <w:rPr>
              <w:rFonts w:ascii="Arial" w:hAnsi="Arial" w:cs="Arial"/>
              <w:sz w:val="14"/>
              <w:szCs w:val="14"/>
            </w:rPr>
            <w:fldChar w:fldCharType="separate"/>
          </w:r>
          <w:r w:rsidR="00566265" w:rsidRPr="0089137C">
            <w:rPr>
              <w:rFonts w:ascii="Arial" w:hAnsi="Arial" w:cs="Arial"/>
              <w:sz w:val="14"/>
              <w:szCs w:val="14"/>
            </w:rPr>
            <w:t>Federazione delle imprese svizzere</w:t>
          </w:r>
          <w:r w:rsidRPr="0089137C">
            <w:rPr>
              <w:rFonts w:ascii="Arial" w:hAnsi="Arial" w:cs="Arial"/>
              <w:sz w:val="14"/>
              <w:szCs w:val="14"/>
            </w:rPr>
            <w:fldChar w:fldCharType="end"/>
          </w:r>
        </w:p>
        <w:p w14:paraId="5A051AA2" w14:textId="7DFF9C8B" w:rsidR="00D16D66" w:rsidRPr="0089137C" w:rsidRDefault="001F4E31" w:rsidP="004C57CD">
          <w:pPr>
            <w:pStyle w:val="Fuzeile"/>
            <w:rPr>
              <w:rFonts w:ascii="Arial" w:hAnsi="Arial" w:cs="Arial"/>
              <w:sz w:val="14"/>
              <w:szCs w:val="14"/>
            </w:rPr>
          </w:pPr>
          <w:r w:rsidRPr="0089137C">
            <w:rPr>
              <w:rFonts w:ascii="Arial" w:hAnsi="Arial" w:cs="Arial"/>
              <w:sz w:val="14"/>
              <w:szCs w:val="14"/>
            </w:rPr>
            <w:fldChar w:fldCharType="begin"/>
          </w:r>
          <w:r w:rsidR="00D16D66" w:rsidRPr="0089137C">
            <w:rPr>
              <w:rFonts w:ascii="Arial" w:hAnsi="Arial" w:cs="Arial"/>
              <w:sz w:val="14"/>
              <w:szCs w:val="14"/>
            </w:rPr>
            <w:instrText xml:space="preserve"> DOCPROPERTY "Organisation.FooterRight4"\*CHARFORMAT \&lt;OawJumpToField value=0/&gt;</w:instrText>
          </w:r>
          <w:r w:rsidRPr="0089137C">
            <w:rPr>
              <w:rFonts w:ascii="Arial" w:hAnsi="Arial" w:cs="Arial"/>
              <w:sz w:val="14"/>
              <w:szCs w:val="14"/>
            </w:rPr>
            <w:fldChar w:fldCharType="separate"/>
          </w:r>
          <w:r w:rsidR="00566265" w:rsidRPr="0089137C">
            <w:rPr>
              <w:rFonts w:ascii="Arial" w:hAnsi="Arial" w:cs="Arial"/>
              <w:sz w:val="14"/>
              <w:szCs w:val="14"/>
            </w:rPr>
            <w:t>Swiss Business Federation</w:t>
          </w:r>
          <w:r w:rsidRPr="0089137C">
            <w:rPr>
              <w:rFonts w:ascii="Arial" w:hAnsi="Arial" w:cs="Arial"/>
              <w:sz w:val="14"/>
              <w:szCs w:val="14"/>
            </w:rPr>
            <w:fldChar w:fldCharType="end"/>
          </w:r>
        </w:p>
        <w:p w14:paraId="10DB99AA" w14:textId="045C9E0E" w:rsidR="00D16D66" w:rsidRPr="0089137C" w:rsidRDefault="001F4E31" w:rsidP="004C57CD">
          <w:pPr>
            <w:pStyle w:val="Fuzeile"/>
            <w:rPr>
              <w:rFonts w:ascii="Arial" w:hAnsi="Arial" w:cs="Arial"/>
              <w:sz w:val="14"/>
              <w:szCs w:val="14"/>
            </w:rPr>
          </w:pPr>
          <w:r w:rsidRPr="0089137C">
            <w:rPr>
              <w:rFonts w:ascii="Arial" w:hAnsi="Arial" w:cs="Arial"/>
              <w:sz w:val="14"/>
              <w:szCs w:val="14"/>
            </w:rPr>
            <w:fldChar w:fldCharType="begin"/>
          </w:r>
          <w:r w:rsidR="00D16D66" w:rsidRPr="0089137C">
            <w:rPr>
              <w:rFonts w:ascii="Arial" w:hAnsi="Arial" w:cs="Arial"/>
              <w:sz w:val="14"/>
              <w:szCs w:val="14"/>
            </w:rPr>
            <w:instrText xml:space="preserve"> DOCPROPERTY "Organisation.Internet"\*CHARFORMAT \&lt;OawJumpToField value=0/&gt;</w:instrText>
          </w:r>
          <w:r w:rsidRPr="0089137C">
            <w:rPr>
              <w:rFonts w:ascii="Arial" w:hAnsi="Arial" w:cs="Arial"/>
              <w:sz w:val="14"/>
              <w:szCs w:val="14"/>
            </w:rPr>
            <w:fldChar w:fldCharType="separate"/>
          </w:r>
          <w:r w:rsidR="00566265" w:rsidRPr="0089137C">
            <w:rPr>
              <w:rFonts w:ascii="Arial" w:hAnsi="Arial" w:cs="Arial"/>
              <w:sz w:val="14"/>
              <w:szCs w:val="14"/>
            </w:rPr>
            <w:t>www.economiesuisse.ch</w:t>
          </w:r>
          <w:r w:rsidRPr="0089137C">
            <w:rPr>
              <w:rFonts w:ascii="Arial" w:hAnsi="Arial" w:cs="Arial"/>
              <w:sz w:val="14"/>
              <w:szCs w:val="14"/>
            </w:rPr>
            <w:fldChar w:fldCharType="end"/>
          </w:r>
        </w:p>
      </w:tc>
    </w:tr>
  </w:tbl>
  <w:p w14:paraId="242ADEAE" w14:textId="77777777" w:rsidR="00AF197E" w:rsidRPr="0089137C" w:rsidRDefault="00AF197E">
    <w:pPr>
      <w:pStyle w:val="Blindline"/>
      <w:rPr>
        <w:rFonts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8AF70B" w14:textId="77777777" w:rsidR="00682A78" w:rsidRPr="0089137C" w:rsidRDefault="00682A78"/>
    <w:tbl>
      <w:tblPr>
        <w:tblW w:w="0" w:type="auto"/>
        <w:tblBorders>
          <w:top w:val="single" w:sz="2" w:space="0" w:color="auto"/>
        </w:tblBorders>
        <w:tblLayout w:type="fixed"/>
        <w:tblCellMar>
          <w:left w:w="0" w:type="dxa"/>
          <w:right w:w="0" w:type="dxa"/>
        </w:tblCellMar>
        <w:tblLook w:val="01E0" w:firstRow="1" w:lastRow="1" w:firstColumn="1" w:lastColumn="1" w:noHBand="0" w:noVBand="0"/>
      </w:tblPr>
      <w:tblGrid>
        <w:gridCol w:w="782"/>
      </w:tblGrid>
      <w:tr w:rsidR="00682A78" w:rsidRPr="0089137C" w14:paraId="6ECED0FA" w14:textId="77777777">
        <w:trPr>
          <w:trHeight w:hRule="exact" w:val="57"/>
        </w:trPr>
        <w:tc>
          <w:tcPr>
            <w:tcW w:w="782" w:type="dxa"/>
          </w:tcPr>
          <w:p w14:paraId="283405CA" w14:textId="77777777" w:rsidR="00682A78" w:rsidRPr="0089137C" w:rsidRDefault="00682A78"/>
        </w:tc>
      </w:tr>
    </w:tbl>
    <w:p w14:paraId="0F33F950" w14:textId="77777777" w:rsidR="00682A78" w:rsidRPr="0089137C" w:rsidRDefault="00682A78">
      <w:pPr>
        <w:pStyle w:val="Blindline"/>
      </w:pPr>
    </w:p>
  </w:footnote>
  <w:footnote w:type="continuationSeparator" w:id="0">
    <w:p w14:paraId="3601CC98" w14:textId="77777777" w:rsidR="00682A78" w:rsidRPr="0089137C" w:rsidRDefault="00682A78"/>
    <w:tbl>
      <w:tblPr>
        <w:tblW w:w="0" w:type="auto"/>
        <w:tblBorders>
          <w:top w:val="single" w:sz="2" w:space="0" w:color="auto"/>
        </w:tblBorders>
        <w:tblLayout w:type="fixed"/>
        <w:tblCellMar>
          <w:left w:w="0" w:type="dxa"/>
          <w:right w:w="0" w:type="dxa"/>
        </w:tblCellMar>
        <w:tblLook w:val="01E0" w:firstRow="1" w:lastRow="1" w:firstColumn="1" w:lastColumn="1" w:noHBand="0" w:noVBand="0"/>
      </w:tblPr>
      <w:tblGrid>
        <w:gridCol w:w="782"/>
      </w:tblGrid>
      <w:tr w:rsidR="00682A78" w:rsidRPr="0089137C" w14:paraId="2F678012" w14:textId="77777777">
        <w:trPr>
          <w:trHeight w:hRule="exact" w:val="57"/>
        </w:trPr>
        <w:tc>
          <w:tcPr>
            <w:tcW w:w="782" w:type="dxa"/>
          </w:tcPr>
          <w:p w14:paraId="7E12B99C" w14:textId="77777777" w:rsidR="00682A78" w:rsidRPr="0089137C" w:rsidRDefault="00682A78"/>
        </w:tc>
      </w:tr>
    </w:tbl>
    <w:p w14:paraId="30A909AF" w14:textId="77777777" w:rsidR="00682A78" w:rsidRPr="0089137C" w:rsidRDefault="00682A78">
      <w:pPr>
        <w:pStyle w:val="Blindline"/>
      </w:pPr>
    </w:p>
  </w:footnote>
  <w:footnote w:type="continuationNotice" w:id="1">
    <w:p w14:paraId="782AFDF8" w14:textId="77777777" w:rsidR="00682A78" w:rsidRPr="0089137C" w:rsidRDefault="00682A78">
      <w:pPr>
        <w:pStyle w:val="Blindlin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A6F19" w14:textId="77777777" w:rsidR="009C4225" w:rsidRPr="0089137C" w:rsidRDefault="009C422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B3AD1" w14:textId="4FC87FBA" w:rsidR="00AF197E" w:rsidRPr="0089137C" w:rsidRDefault="001F4E31">
    <w:pPr>
      <w:pStyle w:val="Kopfzeile"/>
    </w:pPr>
    <w:r w:rsidRPr="0089137C">
      <w:fldChar w:fldCharType="begin"/>
    </w:r>
    <w:r w:rsidR="00774A31" w:rsidRPr="0089137C">
      <w:instrText xml:space="preserve"> DOCPROPERTY "Doc.Page"\*CHARFORMAT </w:instrText>
    </w:r>
    <w:r w:rsidRPr="0089137C">
      <w:fldChar w:fldCharType="separate"/>
    </w:r>
    <w:r w:rsidR="00566265" w:rsidRPr="0089137C">
      <w:t>Seite</w:t>
    </w:r>
    <w:r w:rsidRPr="0089137C">
      <w:fldChar w:fldCharType="end"/>
    </w:r>
    <w:r w:rsidR="00AF197E" w:rsidRPr="0089137C">
      <w:t xml:space="preserve"> </w:t>
    </w:r>
    <w:r w:rsidR="0005473E" w:rsidRPr="0089137C">
      <w:fldChar w:fldCharType="begin"/>
    </w:r>
    <w:r w:rsidR="0005473E" w:rsidRPr="0089137C">
      <w:instrText xml:space="preserve"> PAGE </w:instrText>
    </w:r>
    <w:r w:rsidR="0005473E" w:rsidRPr="0089137C">
      <w:fldChar w:fldCharType="separate"/>
    </w:r>
    <w:r w:rsidR="00A00AB0">
      <w:rPr>
        <w:noProof/>
      </w:rPr>
      <w:t>2</w:t>
    </w:r>
    <w:r w:rsidR="0005473E" w:rsidRPr="0089137C">
      <w:rPr>
        <w:noProof/>
      </w:rPr>
      <w:fldChar w:fldCharType="end"/>
    </w:r>
  </w:p>
  <w:p w14:paraId="7C3C2230" w14:textId="77777777" w:rsidR="00C35C64" w:rsidRPr="0089137C" w:rsidRDefault="00BE11B5">
    <w:pPr>
      <w:pStyle w:val="Kopfzeile"/>
    </w:pPr>
    <w:r w:rsidRPr="0089137C">
      <w:rPr>
        <w:rFonts w:cs="Arial"/>
        <w:bCs/>
      </w:rPr>
      <w:t>Vernehmlassung zur Änderung des ETH-Gesetzes: Stellungnahme von economiesuisse</w:t>
    </w:r>
    <w:r w:rsidRPr="0089137C">
      <w:rPr>
        <w:noProof/>
      </w:rPr>
      <w:t xml:space="preserve"> </w:t>
    </w:r>
    <w:r w:rsidR="00C35C64" w:rsidRPr="0089137C">
      <w:rPr>
        <w:noProof/>
      </w:rPr>
      <w:drawing>
        <wp:anchor distT="0" distB="0" distL="114300" distR="114300" simplePos="0" relativeHeight="251658752" behindDoc="1" locked="1" layoutInCell="1" allowOverlap="1" wp14:anchorId="3A789924" wp14:editId="3F97C21F">
          <wp:simplePos x="0" y="0"/>
          <wp:positionH relativeFrom="column">
            <wp:posOffset>-1052830</wp:posOffset>
          </wp:positionH>
          <wp:positionV relativeFrom="paragraph">
            <wp:posOffset>-702945</wp:posOffset>
          </wp:positionV>
          <wp:extent cx="7453630" cy="1212215"/>
          <wp:effectExtent l="0" t="0" r="0" b="6985"/>
          <wp:wrapNone/>
          <wp:docPr id="2" name="1a2692c1-be36-4044-a35b-e905" hidden="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tretch>
                    <a:fillRect/>
                  </a:stretch>
                </pic:blipFill>
                <pic:spPr>
                  <a:xfrm>
                    <a:off x="0" y="0"/>
                    <a:ext cx="7453630" cy="121221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Borders>
        <w:top w:val="none" w:sz="0" w:space="0" w:color="auto"/>
        <w:left w:val="none" w:sz="0" w:space="0" w:color="auto"/>
        <w:bottom w:val="thinThickThinLargeGap" w:sz="6" w:space="0" w:color="auto"/>
        <w:right w:val="none" w:sz="0" w:space="0" w:color="auto"/>
        <w:insideH w:val="none" w:sz="0" w:space="0" w:color="auto"/>
        <w:insideV w:val="none" w:sz="0" w:space="0" w:color="auto"/>
      </w:tblBorders>
      <w:tblLook w:val="04A0" w:firstRow="1" w:lastRow="0" w:firstColumn="1" w:lastColumn="0" w:noHBand="0" w:noVBand="1"/>
    </w:tblPr>
    <w:tblGrid>
      <w:gridCol w:w="6720"/>
    </w:tblGrid>
    <w:tr w:rsidR="00D6720A" w:rsidRPr="0089137C" w14:paraId="1A33D3B5" w14:textId="77777777" w:rsidTr="00BE11B5">
      <w:tc>
        <w:tcPr>
          <w:tcW w:w="6720" w:type="dxa"/>
          <w:tcBorders>
            <w:bottom w:val="nil"/>
          </w:tcBorders>
          <w:shd w:val="clear" w:color="auto" w:fill="auto"/>
        </w:tcPr>
        <w:p w14:paraId="3EBE8827" w14:textId="3F24D2D3" w:rsidR="00D6720A" w:rsidRPr="0089137C" w:rsidRDefault="001F4E31" w:rsidP="00D6720A">
          <w:pPr>
            <w:pStyle w:val="Output"/>
          </w:pPr>
          <w:r w:rsidRPr="0089137C">
            <w:fldChar w:fldCharType="begin"/>
          </w:r>
          <w:r w:rsidR="00D6720A" w:rsidRPr="0089137C">
            <w:instrText xml:space="preserve"> DOCPROPERTY "Outputprofile.Internal.Draft"\*CHARFORMAT </w:instrText>
          </w:r>
          <w:r w:rsidRPr="0089137C">
            <w:fldChar w:fldCharType="end"/>
          </w:r>
        </w:p>
        <w:p w14:paraId="2E7A058E" w14:textId="09A900A4" w:rsidR="00D6720A" w:rsidRPr="0089137C" w:rsidRDefault="001F4E31" w:rsidP="00D6720A">
          <w:pPr>
            <w:pStyle w:val="Kopfzeile"/>
          </w:pPr>
          <w:r w:rsidRPr="0089137C">
            <w:fldChar w:fldCharType="begin"/>
          </w:r>
          <w:r w:rsidR="00D6720A" w:rsidRPr="0089137C">
            <w:instrText xml:space="preserve"> if </w:instrText>
          </w:r>
          <w:r w:rsidRPr="0089137C">
            <w:fldChar w:fldCharType="begin"/>
          </w:r>
          <w:r w:rsidR="00D6720A" w:rsidRPr="0089137C">
            <w:instrText xml:space="preserve"> DOCPROPERTY "Outputprofile.Internal.Draft"\*CHARFORMAT </w:instrText>
          </w:r>
          <w:r w:rsidRPr="0089137C">
            <w:fldChar w:fldCharType="end"/>
          </w:r>
          <w:r w:rsidR="00D6720A" w:rsidRPr="0089137C">
            <w:instrText xml:space="preserve"> = "" "" "</w:instrText>
          </w:r>
          <w:r w:rsidR="0005473E" w:rsidRPr="0089137C">
            <w:fldChar w:fldCharType="begin"/>
          </w:r>
          <w:r w:rsidR="0005473E" w:rsidRPr="0089137C">
            <w:instrText xml:space="preserve"> DATE  \@ "dd.MM.yyyy, HH:mm:ss" </w:instrText>
          </w:r>
          <w:r w:rsidR="0005473E" w:rsidRPr="0089137C">
            <w:fldChar w:fldCharType="separate"/>
          </w:r>
          <w:r w:rsidR="00D076BF" w:rsidRPr="0089137C">
            <w:rPr>
              <w:noProof/>
            </w:rPr>
            <w:instrText>04.10.2016, 15:08:55</w:instrText>
          </w:r>
          <w:r w:rsidR="0005473E" w:rsidRPr="0089137C">
            <w:rPr>
              <w:noProof/>
            </w:rPr>
            <w:fldChar w:fldCharType="end"/>
          </w:r>
          <w:r w:rsidR="00D6720A" w:rsidRPr="0089137C">
            <w:instrText xml:space="preserve">, </w:instrText>
          </w:r>
          <w:r w:rsidR="00566265" w:rsidRPr="0089137C">
            <w:rPr>
              <w:noProof/>
            </w:rPr>
            <w:fldChar w:fldCharType="begin"/>
          </w:r>
          <w:r w:rsidR="00566265" w:rsidRPr="0089137C">
            <w:rPr>
              <w:noProof/>
            </w:rPr>
            <w:instrText xml:space="preserve"> FILENAME   \*MERGEFORMAT</w:instrText>
          </w:r>
          <w:r w:rsidR="00566265" w:rsidRPr="0089137C">
            <w:rPr>
              <w:noProof/>
            </w:rPr>
            <w:fldChar w:fldCharType="separate"/>
          </w:r>
          <w:r w:rsidR="00D076BF" w:rsidRPr="0089137C">
            <w:rPr>
              <w:noProof/>
            </w:rPr>
            <w:instrText>Templ.dot</w:instrText>
          </w:r>
          <w:r w:rsidR="00566265" w:rsidRPr="0089137C">
            <w:rPr>
              <w:noProof/>
            </w:rPr>
            <w:fldChar w:fldCharType="end"/>
          </w:r>
          <w:r w:rsidR="00D6720A" w:rsidRPr="0089137C">
            <w:instrText xml:space="preserve">" </w:instrText>
          </w:r>
          <w:r w:rsidRPr="0089137C">
            <w:fldChar w:fldCharType="end"/>
          </w:r>
          <w:r w:rsidR="00D6720A" w:rsidRPr="0089137C">
            <w:rPr>
              <w:noProof/>
            </w:rPr>
            <w:drawing>
              <wp:anchor distT="0" distB="0" distL="114300" distR="114300" simplePos="0" relativeHeight="251657216" behindDoc="0" locked="0" layoutInCell="1" allowOverlap="1" wp14:anchorId="3BFEFEB9" wp14:editId="407EC26B">
                <wp:simplePos x="0" y="0"/>
                <wp:positionH relativeFrom="page">
                  <wp:posOffset>5753735</wp:posOffset>
                </wp:positionH>
                <wp:positionV relativeFrom="page">
                  <wp:posOffset>467995</wp:posOffset>
                </wp:positionV>
                <wp:extent cx="1249045" cy="1191260"/>
                <wp:effectExtent l="19050" t="0" r="8255" b="0"/>
                <wp:wrapNone/>
                <wp:docPr id="3" name="LogoFarbe" descr="es_logo_rgb"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Farbe" descr="es_logo_rgb" hidden="1"/>
                        <pic:cNvPicPr>
                          <a:picLocks noChangeAspect="1" noChangeArrowheads="1"/>
                        </pic:cNvPicPr>
                      </pic:nvPicPr>
                      <pic:blipFill>
                        <a:blip r:embed="rId1"/>
                        <a:srcRect/>
                        <a:stretch>
                          <a:fillRect/>
                        </a:stretch>
                      </pic:blipFill>
                      <pic:spPr bwMode="auto">
                        <a:xfrm>
                          <a:off x="0" y="0"/>
                          <a:ext cx="1249045" cy="1191260"/>
                        </a:xfrm>
                        <a:prstGeom prst="rect">
                          <a:avLst/>
                        </a:prstGeom>
                        <a:noFill/>
                        <a:ln w="9525">
                          <a:noFill/>
                          <a:miter lim="800000"/>
                          <a:headEnd/>
                          <a:tailEnd/>
                        </a:ln>
                      </pic:spPr>
                    </pic:pic>
                  </a:graphicData>
                </a:graphic>
              </wp:anchor>
            </w:drawing>
          </w:r>
          <w:r w:rsidR="00D6720A" w:rsidRPr="0089137C">
            <w:rPr>
              <w:noProof/>
            </w:rPr>
            <w:drawing>
              <wp:anchor distT="0" distB="0" distL="114300" distR="114300" simplePos="0" relativeHeight="251636736" behindDoc="0" locked="0" layoutInCell="1" allowOverlap="1" wp14:anchorId="59F55A16" wp14:editId="348DE851">
                <wp:simplePos x="0" y="0"/>
                <wp:positionH relativeFrom="page">
                  <wp:posOffset>5753735</wp:posOffset>
                </wp:positionH>
                <wp:positionV relativeFrom="page">
                  <wp:posOffset>467995</wp:posOffset>
                </wp:positionV>
                <wp:extent cx="1249045" cy="1191260"/>
                <wp:effectExtent l="19050" t="0" r="8255" b="0"/>
                <wp:wrapNone/>
                <wp:docPr id="4" name="LogoSW" descr="es_logo_grau_rgb"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W" descr="es_logo_grau_rgb" hidden="1"/>
                        <pic:cNvPicPr>
                          <a:picLocks noChangeAspect="1" noChangeArrowheads="1"/>
                        </pic:cNvPicPr>
                      </pic:nvPicPr>
                      <pic:blipFill>
                        <a:blip r:embed="rId2"/>
                        <a:srcRect/>
                        <a:stretch>
                          <a:fillRect/>
                        </a:stretch>
                      </pic:blipFill>
                      <pic:spPr bwMode="auto">
                        <a:xfrm>
                          <a:off x="0" y="0"/>
                          <a:ext cx="1249045" cy="1191260"/>
                        </a:xfrm>
                        <a:prstGeom prst="rect">
                          <a:avLst/>
                        </a:prstGeom>
                        <a:noFill/>
                        <a:ln w="9525">
                          <a:noFill/>
                          <a:miter lim="800000"/>
                          <a:headEnd/>
                          <a:tailEnd/>
                        </a:ln>
                      </pic:spPr>
                    </pic:pic>
                  </a:graphicData>
                </a:graphic>
              </wp:anchor>
            </w:drawing>
          </w:r>
        </w:p>
      </w:tc>
    </w:tr>
  </w:tbl>
  <w:p w14:paraId="514D864B" w14:textId="77777777" w:rsidR="009A6B12" w:rsidRPr="0089137C" w:rsidRDefault="00BE11B5" w:rsidP="00BE11B5">
    <w:pPr>
      <w:pStyle w:val="Kopfzeile"/>
    </w:pPr>
    <w:r w:rsidRPr="0089137C">
      <w:rPr>
        <w:noProof/>
      </w:rPr>
      <w:drawing>
        <wp:anchor distT="0" distB="0" distL="114300" distR="114300" simplePos="0" relativeHeight="251698176" behindDoc="1" locked="1" layoutInCell="1" allowOverlap="1" wp14:anchorId="43163B99" wp14:editId="46F9440F">
          <wp:simplePos x="0" y="0"/>
          <wp:positionH relativeFrom="page">
            <wp:posOffset>0</wp:posOffset>
          </wp:positionH>
          <wp:positionV relativeFrom="page">
            <wp:posOffset>0</wp:posOffset>
          </wp:positionV>
          <wp:extent cx="7559675" cy="10691495"/>
          <wp:effectExtent l="0" t="0" r="0" b="0"/>
          <wp:wrapNone/>
          <wp:docPr id="5" name="c5ddfaf3-eff3-402f-9130-bf3d"/>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3">
                    <a:extLst>
                      <a:ext uri="{28A0092B-C50C-407E-A947-70E740481C1C}">
                        <a14:useLocalDpi xmlns:a14="http://schemas.microsoft.com/office/drawing/2010/main" val="0"/>
                      </a:ext>
                    </a:extLst>
                  </a:blip>
                  <a:stretch>
                    <a:fillRect/>
                  </a:stretch>
                </pic:blipFill>
                <pic:spPr>
                  <a:xfrm>
                    <a:off x="0" y="0"/>
                    <a:ext cx="7559675" cy="10691495"/>
                  </a:xfrm>
                  <a:prstGeom prst="rect">
                    <a:avLst/>
                  </a:prstGeom>
                </pic:spPr>
              </pic:pic>
            </a:graphicData>
          </a:graphic>
          <wp14:sizeRelH relativeFrom="margin">
            <wp14:pctWidth>0</wp14:pctWidth>
          </wp14:sizeRelH>
          <wp14:sizeRelV relativeFrom="margin">
            <wp14:pctHeight>0</wp14:pctHeight>
          </wp14:sizeRelV>
        </wp:anchor>
      </w:drawing>
    </w:r>
    <w:r w:rsidR="009A6B12" w:rsidRPr="0089137C">
      <w:t>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D3456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0A4AD9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CF6E84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05E6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5E21A1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E1A26E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31ADB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0BA96C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AB051E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4EFD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47610"/>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74E6236"/>
    <w:multiLevelType w:val="multilevel"/>
    <w:tmpl w:val="85DA9E28"/>
    <w:numStyleLink w:val="WPAufzaehlung"/>
  </w:abstractNum>
  <w:abstractNum w:abstractNumId="12" w15:restartNumberingAfterBreak="0">
    <w:nsid w:val="07FC104C"/>
    <w:multiLevelType w:val="multilevel"/>
    <w:tmpl w:val="C67E7C50"/>
    <w:lvl w:ilvl="0">
      <w:start w:val="1"/>
      <w:numFmt w:val="lowerLetter"/>
      <w:pStyle w:val="ListWithLetters"/>
      <w:lvlText w:val="%1)"/>
      <w:lvlJc w:val="left"/>
      <w:pPr>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4DF61D5"/>
    <w:multiLevelType w:val="multilevel"/>
    <w:tmpl w:val="80FA6512"/>
    <w:styleLink w:val="WPNummerierung2"/>
    <w:lvl w:ilvl="0">
      <w:start w:val="1"/>
      <w:numFmt w:val="decimal"/>
      <w:lvlText w:val="%1."/>
      <w:lvlJc w:val="left"/>
      <w:pPr>
        <w:tabs>
          <w:tab w:val="num" w:pos="782"/>
        </w:tabs>
        <w:ind w:left="782" w:hanging="782"/>
      </w:pPr>
      <w:rPr>
        <w:rFonts w:hint="default"/>
      </w:rPr>
    </w:lvl>
    <w:lvl w:ilvl="1">
      <w:start w:val="1"/>
      <w:numFmt w:val="decimal"/>
      <w:lvlText w:val="%2."/>
      <w:lvlJc w:val="left"/>
      <w:pPr>
        <w:tabs>
          <w:tab w:val="num" w:pos="782"/>
        </w:tabs>
        <w:ind w:left="782" w:hanging="391"/>
      </w:pPr>
      <w:rPr>
        <w:rFonts w:hint="default"/>
      </w:rPr>
    </w:lvl>
    <w:lvl w:ilvl="2">
      <w:start w:val="1"/>
      <w:numFmt w:val="decimal"/>
      <w:lvlText w:val="%3."/>
      <w:lvlJc w:val="left"/>
      <w:pPr>
        <w:tabs>
          <w:tab w:val="num" w:pos="1162"/>
        </w:tabs>
        <w:ind w:left="1162" w:hanging="38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54227C0"/>
    <w:multiLevelType w:val="multilevel"/>
    <w:tmpl w:val="85DA9E28"/>
    <w:numStyleLink w:val="WPAufzaehlung"/>
  </w:abstractNum>
  <w:abstractNum w:abstractNumId="15" w15:restartNumberingAfterBreak="0">
    <w:nsid w:val="245763A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C8442C"/>
    <w:multiLevelType w:val="multilevel"/>
    <w:tmpl w:val="E2BE19E0"/>
    <w:lvl w:ilvl="0">
      <w:start w:val="1"/>
      <w:numFmt w:val="decimal"/>
      <w:lvlText w:val="%1."/>
      <w:lvlJc w:val="left"/>
      <w:pPr>
        <w:tabs>
          <w:tab w:val="num" w:pos="0"/>
        </w:tabs>
        <w:ind w:left="0" w:firstLine="0"/>
      </w:pPr>
      <w:rPr>
        <w:rFonts w:ascii="Arial" w:hAnsi="Arial" w:cs="Arial" w:hint="default"/>
        <w:b/>
        <w:i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2B1742AE"/>
    <w:multiLevelType w:val="hybridMultilevel"/>
    <w:tmpl w:val="7EB20E54"/>
    <w:lvl w:ilvl="0" w:tplc="2474BB72">
      <w:start w:val="1"/>
      <w:numFmt w:val="bullet"/>
      <w:lvlText w:val=""/>
      <w:lvlJc w:val="left"/>
      <w:pPr>
        <w:tabs>
          <w:tab w:val="num" w:pos="1021"/>
        </w:tabs>
        <w:ind w:left="1021" w:hanging="284"/>
      </w:pPr>
      <w:rPr>
        <w:rFonts w:ascii="Wingdings" w:hAnsi="Wingdings"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6E360E4"/>
    <w:multiLevelType w:val="multilevel"/>
    <w:tmpl w:val="DEFC24AA"/>
    <w:styleLink w:val="WPNummerierung"/>
    <w:lvl w:ilvl="0">
      <w:start w:val="1"/>
      <w:numFmt w:val="lowerLetter"/>
      <w:lvlText w:val="%1)"/>
      <w:lvlJc w:val="left"/>
      <w:pPr>
        <w:tabs>
          <w:tab w:val="num" w:pos="782"/>
        </w:tabs>
        <w:ind w:left="0" w:firstLine="0"/>
      </w:pPr>
      <w:rPr>
        <w:rFonts w:ascii="Arial" w:hAnsi="Arial" w:hint="default"/>
        <w:sz w:val="20"/>
        <w:szCs w:val="20"/>
      </w:rPr>
    </w:lvl>
    <w:lvl w:ilvl="1">
      <w:start w:val="1"/>
      <w:numFmt w:val="lowerLetter"/>
      <w:lvlText w:val="%2)"/>
      <w:lvlJc w:val="left"/>
      <w:pPr>
        <w:tabs>
          <w:tab w:val="num" w:pos="782"/>
        </w:tabs>
        <w:ind w:left="782" w:hanging="391"/>
      </w:pPr>
      <w:rPr>
        <w:rFonts w:ascii="Arial" w:hAnsi="Arial" w:hint="default"/>
        <w:sz w:val="20"/>
        <w:szCs w:val="20"/>
      </w:rPr>
    </w:lvl>
    <w:lvl w:ilvl="2">
      <w:start w:val="1"/>
      <w:numFmt w:val="lowerLetter"/>
      <w:lvlText w:val="%3)"/>
      <w:lvlJc w:val="left"/>
      <w:pPr>
        <w:tabs>
          <w:tab w:val="num" w:pos="1162"/>
        </w:tabs>
        <w:ind w:left="1162" w:hanging="380"/>
      </w:pPr>
      <w:rPr>
        <w:rFonts w:ascii="Arial" w:hAnsi="Arial" w:hint="default"/>
        <w:sz w:val="20"/>
        <w:szCs w:val="20"/>
      </w:rPr>
    </w:lvl>
    <w:lvl w:ilvl="3">
      <w:start w:val="1"/>
      <w:numFmt w:val="decimal"/>
      <w:lvlText w:val="%4."/>
      <w:lvlJc w:val="left"/>
      <w:pPr>
        <w:tabs>
          <w:tab w:val="num" w:pos="1418"/>
        </w:tabs>
        <w:ind w:left="1418" w:hanging="256"/>
      </w:pPr>
      <w:rPr>
        <w:rFonts w:hint="default"/>
      </w:rPr>
    </w:lvl>
    <w:lvl w:ilvl="4">
      <w:start w:val="1"/>
      <w:numFmt w:val="lowerLetter"/>
      <w:lvlText w:val="%5."/>
      <w:lvlJc w:val="left"/>
      <w:pPr>
        <w:tabs>
          <w:tab w:val="num" w:pos="1418"/>
        </w:tabs>
        <w:ind w:left="1418" w:hanging="256"/>
      </w:pPr>
      <w:rPr>
        <w:rFonts w:hint="default"/>
      </w:rPr>
    </w:lvl>
    <w:lvl w:ilvl="5">
      <w:start w:val="1"/>
      <w:numFmt w:val="lowerRoman"/>
      <w:lvlText w:val="%6."/>
      <w:lvlJc w:val="right"/>
      <w:pPr>
        <w:tabs>
          <w:tab w:val="num" w:pos="1418"/>
        </w:tabs>
        <w:ind w:left="1418" w:hanging="256"/>
      </w:pPr>
      <w:rPr>
        <w:rFonts w:hint="default"/>
      </w:rPr>
    </w:lvl>
    <w:lvl w:ilvl="6">
      <w:start w:val="1"/>
      <w:numFmt w:val="decimal"/>
      <w:lvlText w:val="%7."/>
      <w:lvlJc w:val="left"/>
      <w:pPr>
        <w:tabs>
          <w:tab w:val="num" w:pos="1701"/>
        </w:tabs>
        <w:ind w:left="1701" w:hanging="283"/>
      </w:pPr>
      <w:rPr>
        <w:rFonts w:hint="default"/>
      </w:rPr>
    </w:lvl>
    <w:lvl w:ilvl="7">
      <w:start w:val="1"/>
      <w:numFmt w:val="lowerLetter"/>
      <w:lvlText w:val="%8."/>
      <w:lvlJc w:val="left"/>
      <w:pPr>
        <w:tabs>
          <w:tab w:val="num" w:pos="1701"/>
        </w:tabs>
        <w:ind w:left="1701" w:hanging="283"/>
      </w:pPr>
      <w:rPr>
        <w:rFonts w:hint="default"/>
      </w:rPr>
    </w:lvl>
    <w:lvl w:ilvl="8">
      <w:start w:val="1"/>
      <w:numFmt w:val="lowerRoman"/>
      <w:lvlText w:val="%9."/>
      <w:lvlJc w:val="right"/>
      <w:pPr>
        <w:tabs>
          <w:tab w:val="num" w:pos="1701"/>
        </w:tabs>
        <w:ind w:left="1701" w:hanging="283"/>
      </w:pPr>
      <w:rPr>
        <w:rFonts w:hint="default"/>
      </w:rPr>
    </w:lvl>
  </w:abstractNum>
  <w:abstractNum w:abstractNumId="19" w15:restartNumberingAfterBreak="0">
    <w:nsid w:val="3AFA4837"/>
    <w:multiLevelType w:val="multilevel"/>
    <w:tmpl w:val="85DA9E28"/>
    <w:numStyleLink w:val="WPAufzaehlung"/>
  </w:abstractNum>
  <w:abstractNum w:abstractNumId="20" w15:restartNumberingAfterBreak="0">
    <w:nsid w:val="3FE73675"/>
    <w:multiLevelType w:val="multilevel"/>
    <w:tmpl w:val="80FA6512"/>
    <w:numStyleLink w:val="WPNummerierung2"/>
  </w:abstractNum>
  <w:abstractNum w:abstractNumId="21" w15:restartNumberingAfterBreak="0">
    <w:nsid w:val="4177278E"/>
    <w:multiLevelType w:val="multilevel"/>
    <w:tmpl w:val="5718B45A"/>
    <w:lvl w:ilvl="0">
      <w:start w:val="1"/>
      <w:numFmt w:val="bullet"/>
      <w:pStyle w:val="ListWithSymbols"/>
      <w:lvlText w:val=""/>
      <w:lvlJc w:val="left"/>
      <w:pPr>
        <w:ind w:left="720" w:hanging="72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42CE15E6"/>
    <w:multiLevelType w:val="multilevel"/>
    <w:tmpl w:val="DEFC24AA"/>
    <w:numStyleLink w:val="WPNummerierung"/>
  </w:abstractNum>
  <w:abstractNum w:abstractNumId="23" w15:restartNumberingAfterBreak="0">
    <w:nsid w:val="43944559"/>
    <w:multiLevelType w:val="multilevel"/>
    <w:tmpl w:val="DEFC24AA"/>
    <w:numStyleLink w:val="WPNummerierung"/>
  </w:abstractNum>
  <w:abstractNum w:abstractNumId="24" w15:restartNumberingAfterBreak="0">
    <w:nsid w:val="44DD20EE"/>
    <w:multiLevelType w:val="multilevel"/>
    <w:tmpl w:val="DEFC24AA"/>
    <w:numStyleLink w:val="WPNummerierung"/>
  </w:abstractNum>
  <w:abstractNum w:abstractNumId="25" w15:restartNumberingAfterBreak="0">
    <w:nsid w:val="5A4C6E31"/>
    <w:multiLevelType w:val="multilevel"/>
    <w:tmpl w:val="243EC0BC"/>
    <w:lvl w:ilvl="0">
      <w:start w:val="1"/>
      <w:numFmt w:val="decimal"/>
      <w:pStyle w:val="berschrift1"/>
      <w:lvlText w:val="%1"/>
      <w:lvlJc w:val="left"/>
      <w:pPr>
        <w:tabs>
          <w:tab w:val="num" w:pos="782"/>
        </w:tabs>
        <w:ind w:left="782" w:hanging="782"/>
      </w:pPr>
      <w:rPr>
        <w:rFonts w:ascii="Arial" w:hAnsi="Arial" w:hint="default"/>
        <w:b/>
        <w:i w:val="0"/>
        <w:sz w:val="20"/>
        <w:szCs w:val="20"/>
      </w:rPr>
    </w:lvl>
    <w:lvl w:ilvl="1">
      <w:start w:val="1"/>
      <w:numFmt w:val="decimal"/>
      <w:pStyle w:val="berschrift2"/>
      <w:lvlText w:val="%1.%2"/>
      <w:lvlJc w:val="left"/>
      <w:pPr>
        <w:tabs>
          <w:tab w:val="num" w:pos="782"/>
        </w:tabs>
        <w:ind w:left="782" w:hanging="782"/>
      </w:pPr>
      <w:rPr>
        <w:rFonts w:ascii="Arial" w:hAnsi="Arial" w:hint="default"/>
        <w:sz w:val="20"/>
        <w:szCs w:val="20"/>
      </w:rPr>
    </w:lvl>
    <w:lvl w:ilvl="2">
      <w:start w:val="1"/>
      <w:numFmt w:val="decimal"/>
      <w:pStyle w:val="berschrift3"/>
      <w:lvlText w:val="%1.%2.%3"/>
      <w:lvlJc w:val="left"/>
      <w:pPr>
        <w:tabs>
          <w:tab w:val="num" w:pos="782"/>
        </w:tabs>
        <w:ind w:left="782" w:hanging="782"/>
      </w:pPr>
      <w:rPr>
        <w:rFonts w:ascii="Arial" w:hAnsi="Arial" w:hint="default"/>
        <w:sz w:val="20"/>
        <w:szCs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40F6220"/>
    <w:multiLevelType w:val="hybridMultilevel"/>
    <w:tmpl w:val="6C2C56AE"/>
    <w:lvl w:ilvl="0" w:tplc="7EC24054">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27" w15:restartNumberingAfterBreak="0">
    <w:nsid w:val="68D62114"/>
    <w:multiLevelType w:val="multilevel"/>
    <w:tmpl w:val="50BA42D4"/>
    <w:lvl w:ilvl="0">
      <w:start w:val="1"/>
      <w:numFmt w:val="decimal"/>
      <w:lvlText w:val="%1"/>
      <w:lvlJc w:val="left"/>
      <w:pPr>
        <w:tabs>
          <w:tab w:val="num" w:pos="782"/>
        </w:tabs>
        <w:ind w:left="782" w:hanging="782"/>
      </w:pPr>
      <w:rPr>
        <w:rFonts w:ascii="Arial" w:hAnsi="Arial" w:hint="default"/>
        <w:b/>
        <w:i w:val="0"/>
        <w:sz w:val="18"/>
        <w:szCs w:val="18"/>
      </w:rPr>
    </w:lvl>
    <w:lvl w:ilvl="1">
      <w:start w:val="1"/>
      <w:numFmt w:val="decimal"/>
      <w:lvlText w:val="%1.%2"/>
      <w:lvlJc w:val="left"/>
      <w:pPr>
        <w:tabs>
          <w:tab w:val="num" w:pos="782"/>
        </w:tabs>
        <w:ind w:left="782" w:hanging="782"/>
      </w:pPr>
      <w:rPr>
        <w:rFonts w:ascii="Arial" w:hAnsi="Arial" w:hint="default"/>
        <w:sz w:val="18"/>
        <w:szCs w:val="1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9702E05"/>
    <w:multiLevelType w:val="multilevel"/>
    <w:tmpl w:val="85DA9E28"/>
    <w:numStyleLink w:val="WPAufzaehlung"/>
  </w:abstractNum>
  <w:abstractNum w:abstractNumId="29" w15:restartNumberingAfterBreak="0">
    <w:nsid w:val="6CBC45C6"/>
    <w:multiLevelType w:val="multilevel"/>
    <w:tmpl w:val="DEFC24AA"/>
    <w:numStyleLink w:val="WPNummerierung"/>
  </w:abstractNum>
  <w:abstractNum w:abstractNumId="30" w15:restartNumberingAfterBreak="0">
    <w:nsid w:val="78D13D03"/>
    <w:multiLevelType w:val="multilevel"/>
    <w:tmpl w:val="85DA9E28"/>
    <w:styleLink w:val="WPAufzaehlung"/>
    <w:lvl w:ilvl="0">
      <w:start w:val="1"/>
      <w:numFmt w:val="bullet"/>
      <w:lvlText w:val="―"/>
      <w:lvlJc w:val="left"/>
      <w:pPr>
        <w:tabs>
          <w:tab w:val="num" w:pos="391"/>
        </w:tabs>
        <w:ind w:left="391" w:hanging="391"/>
      </w:pPr>
      <w:rPr>
        <w:rFonts w:ascii="Arial" w:hAnsi="Arial" w:cs="Times New Roman" w:hint="default"/>
        <w:sz w:val="20"/>
        <w:szCs w:val="20"/>
      </w:rPr>
    </w:lvl>
    <w:lvl w:ilvl="1">
      <w:start w:val="1"/>
      <w:numFmt w:val="bullet"/>
      <w:lvlText w:val="―"/>
      <w:lvlJc w:val="left"/>
      <w:pPr>
        <w:tabs>
          <w:tab w:val="num" w:pos="782"/>
        </w:tabs>
        <w:ind w:left="782" w:hanging="391"/>
      </w:pPr>
      <w:rPr>
        <w:rFonts w:ascii="Arial" w:hAnsi="Arial" w:cs="Times New Roman" w:hint="default"/>
        <w:sz w:val="20"/>
        <w:szCs w:val="20"/>
      </w:rPr>
    </w:lvl>
    <w:lvl w:ilvl="2">
      <w:start w:val="1"/>
      <w:numFmt w:val="bullet"/>
      <w:lvlText w:val="―"/>
      <w:lvlJc w:val="left"/>
      <w:pPr>
        <w:tabs>
          <w:tab w:val="num" w:pos="1162"/>
        </w:tabs>
        <w:ind w:left="1162" w:hanging="380"/>
      </w:pPr>
      <w:rPr>
        <w:rFonts w:ascii="Arial" w:hAnsi="Arial" w:cs="Times New Roman" w:hint="default"/>
        <w:sz w:val="20"/>
        <w:szCs w:val="20"/>
      </w:rPr>
    </w:lvl>
    <w:lvl w:ilvl="3">
      <w:start w:val="1"/>
      <w:numFmt w:val="bullet"/>
      <w:lvlText w:val=""/>
      <w:lvlJc w:val="left"/>
      <w:pPr>
        <w:tabs>
          <w:tab w:val="num" w:pos="1418"/>
        </w:tabs>
        <w:ind w:left="1418" w:hanging="256"/>
      </w:pPr>
      <w:rPr>
        <w:rFonts w:ascii="Symbol" w:hAnsi="Symbol" w:hint="default"/>
      </w:rPr>
    </w:lvl>
    <w:lvl w:ilvl="4">
      <w:start w:val="1"/>
      <w:numFmt w:val="bullet"/>
      <w:lvlText w:val="o"/>
      <w:lvlJc w:val="left"/>
      <w:pPr>
        <w:tabs>
          <w:tab w:val="num" w:pos="1418"/>
        </w:tabs>
        <w:ind w:left="1418" w:hanging="256"/>
      </w:pPr>
      <w:rPr>
        <w:rFonts w:ascii="Courier New" w:hAnsi="Courier New" w:hint="default"/>
      </w:rPr>
    </w:lvl>
    <w:lvl w:ilvl="5">
      <w:start w:val="1"/>
      <w:numFmt w:val="bullet"/>
      <w:lvlText w:val=""/>
      <w:lvlJc w:val="left"/>
      <w:pPr>
        <w:tabs>
          <w:tab w:val="num" w:pos="1418"/>
        </w:tabs>
        <w:ind w:left="1418" w:hanging="256"/>
      </w:pPr>
      <w:rPr>
        <w:rFonts w:ascii="Wingdings" w:hAnsi="Wingdings" w:hint="default"/>
      </w:rPr>
    </w:lvl>
    <w:lvl w:ilvl="6">
      <w:start w:val="1"/>
      <w:numFmt w:val="bullet"/>
      <w:lvlText w:val=""/>
      <w:lvlJc w:val="left"/>
      <w:pPr>
        <w:tabs>
          <w:tab w:val="num" w:pos="1418"/>
        </w:tabs>
        <w:ind w:left="1418" w:hanging="256"/>
      </w:pPr>
      <w:rPr>
        <w:rFonts w:ascii="Symbol" w:hAnsi="Symbol" w:hint="default"/>
      </w:rPr>
    </w:lvl>
    <w:lvl w:ilvl="7">
      <w:start w:val="1"/>
      <w:numFmt w:val="bullet"/>
      <w:lvlText w:val="o"/>
      <w:lvlJc w:val="left"/>
      <w:pPr>
        <w:tabs>
          <w:tab w:val="num" w:pos="1418"/>
        </w:tabs>
        <w:ind w:left="1418" w:hanging="256"/>
      </w:pPr>
      <w:rPr>
        <w:rFonts w:ascii="Courier New" w:hAnsi="Courier New" w:hint="default"/>
      </w:rPr>
    </w:lvl>
    <w:lvl w:ilvl="8">
      <w:start w:val="1"/>
      <w:numFmt w:val="bullet"/>
      <w:lvlText w:val=""/>
      <w:lvlJc w:val="left"/>
      <w:pPr>
        <w:tabs>
          <w:tab w:val="num" w:pos="1418"/>
        </w:tabs>
        <w:ind w:left="1418" w:hanging="256"/>
      </w:pPr>
      <w:rPr>
        <w:rFonts w:ascii="Wingdings" w:hAnsi="Wingdings" w:hint="default"/>
      </w:rPr>
    </w:lvl>
  </w:abstractNum>
  <w:abstractNum w:abstractNumId="31" w15:restartNumberingAfterBreak="0">
    <w:nsid w:val="7F92603F"/>
    <w:multiLevelType w:val="multilevel"/>
    <w:tmpl w:val="DEFC24AA"/>
    <w:numStyleLink w:val="WPNummerierung"/>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5"/>
  </w:num>
  <w:num w:numId="12">
    <w:abstractNumId w:val="10"/>
  </w:num>
  <w:num w:numId="13">
    <w:abstractNumId w:val="27"/>
  </w:num>
  <w:num w:numId="14">
    <w:abstractNumId w:val="31"/>
  </w:num>
  <w:num w:numId="15">
    <w:abstractNumId w:val="18"/>
  </w:num>
  <w:num w:numId="16">
    <w:abstractNumId w:val="22"/>
  </w:num>
  <w:num w:numId="17">
    <w:abstractNumId w:val="24"/>
  </w:num>
  <w:num w:numId="18">
    <w:abstractNumId w:val="17"/>
  </w:num>
  <w:num w:numId="19">
    <w:abstractNumId w:val="30"/>
  </w:num>
  <w:num w:numId="20">
    <w:abstractNumId w:val="14"/>
  </w:num>
  <w:num w:numId="21">
    <w:abstractNumId w:val="19"/>
  </w:num>
  <w:num w:numId="22">
    <w:abstractNumId w:val="23"/>
  </w:num>
  <w:num w:numId="23">
    <w:abstractNumId w:val="13"/>
  </w:num>
  <w:num w:numId="24">
    <w:abstractNumId w:val="28"/>
  </w:num>
  <w:num w:numId="25">
    <w:abstractNumId w:val="20"/>
  </w:num>
  <w:num w:numId="26">
    <w:abstractNumId w:val="25"/>
  </w:num>
  <w:num w:numId="27">
    <w:abstractNumId w:val="25"/>
  </w:num>
  <w:num w:numId="28">
    <w:abstractNumId w:val="25"/>
  </w:num>
  <w:num w:numId="29">
    <w:abstractNumId w:val="30"/>
  </w:num>
  <w:num w:numId="30">
    <w:abstractNumId w:val="18"/>
  </w:num>
  <w:num w:numId="31">
    <w:abstractNumId w:val="13"/>
  </w:num>
  <w:num w:numId="32">
    <w:abstractNumId w:val="29"/>
  </w:num>
  <w:num w:numId="33">
    <w:abstractNumId w:val="11"/>
  </w:num>
  <w:num w:numId="34">
    <w:abstractNumId w:val="15"/>
  </w:num>
  <w:num w:numId="35">
    <w:abstractNumId w:val="26"/>
  </w:num>
  <w:num w:numId="36">
    <w:abstractNumId w:val="12"/>
  </w:num>
  <w:num w:numId="37">
    <w:abstractNumId w:val="21"/>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404" w:allStyles="0" w:customStyles="0" w:latentStyles="1" w:stylesInUse="0" w:headingStyles="0" w:numberingStyles="0" w:tableStyles="0" w:directFormattingOnRuns="0" w:directFormattingOnParagraphs="0" w:directFormattingOnNumbering="1" w:directFormattingOnTables="0" w:clearFormatting="1" w:top3HeadingStyles="1" w:visibleStyles="0" w:alternateStyleNames="0"/>
  <w:stylePaneSortMethod w:val="0000"/>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ookmarkStyle.RecipientFormattedFullAddress" w:val="Standard"/>
    <w:docVar w:name="Date.Format.Long" w:val="5. März 2019"/>
    <w:docVar w:name="Date.Format.Long.dateValue" w:val="43529"/>
    <w:docVar w:name="Klassifizierung.Name" w:val="&lt;empty/&gt;"/>
    <w:docVar w:name="OawAttachedTemplate" w:val="BRIEF.OWT"/>
    <w:docVar w:name="OawBuiltInDocProps" w:val="&lt;OawBuiltInDocProps&gt;&lt;default profileUID=&quot;0&quot;&gt;&lt;word&gt;&lt;title&gt;&lt;/title&gt;&lt;subject&gt;&lt;/subject&gt;&lt;author&gt;&lt;/author&gt;&lt;manager&gt;&lt;/manager&gt;&lt;company&gt;&lt;/company&gt;&lt;category&gt;&lt;/category&gt;&lt;keywords&gt;&lt;/keywords&gt;&lt;comments&gt;&lt;/comments&gt;&lt;hyperlinkBase&gt;&lt;/hyperlinkBase&gt;&lt;fileName&gt;&lt;/fileName&gt;&lt;defaultFilename&gt;&lt;value type=&quot;OawDocProperty&quot; name=&quot;BM_Subject&quot;&gt;&lt;separator text=&quot;&quot;&gt;&lt;/separator&gt;&lt;format text=&quot;&quot;&gt;&lt;/format&gt;&lt;/value&gt;&lt;/defaultFilename&gt;&lt;defaultPath&gt;&lt;value type=&quot;OawDocProperty&quot; name=&quot;Speicherpfad&quot;&gt;&lt;separator text=&quot;&quot;&gt;&lt;/separator&gt;&lt;format text=&quot;&quot;&gt;&lt;/format&gt;&lt;/value&gt;&lt;/defaultPath&gt;&lt;/word&gt;&lt;PDF&gt;&lt;title&gt;&lt;/title&gt;&lt;subject&gt;&lt;/subject&gt;&lt;author&gt;&lt;/author&gt;&lt;manager&gt;&lt;/manager&gt;&lt;company&gt;&lt;/company&gt;&lt;category&gt;&lt;/category&gt;&lt;keywords&gt;&lt;/keywords&gt;&lt;comments&gt;&lt;/comments&gt;&lt;hyperlinkBase&gt;&lt;/hyperlinkBase&gt;&lt;fileName&gt;&lt;/fileName&gt;&lt;defaultFilename&gt;&lt;value type=&quot;OawDocProperty&quot; name=&quot;BM_Subject&quot;&gt;&lt;separator text=&quot;&quot;&gt;&lt;/separator&gt;&lt;format text=&quot;&quot;&gt;&lt;/format&gt;&lt;/value&gt;&lt;/defaultFilename&gt;&lt;defaultPath&gt;&lt;value type=&quot;OawDocProperty&quot; name=&quot;Speicherpfad&quot;&gt;&lt;separator text=&quot;&quot;&gt;&lt;/separator&gt;&lt;format text=&quot;&quot;&gt;&lt;/format&gt;&lt;/value&gt;&lt;/defaultPath&gt;&lt;/PDF&gt;&lt;/default&gt;&lt;/OawBuiltInDocProps&gt;_x000d_"/>
    <w:docVar w:name="OawCreatedWithOfficeatworkVersion" w:val="4.8 SP1 (4.8.482)"/>
    <w:docVar w:name="OawCreatedWithProjectID" w:val="economiesuissech"/>
    <w:docVar w:name="OawCreatedWithProjectVersion" w:val="25"/>
    <w:docVar w:name="OawDate.Manual" w:val="&lt;document&gt;&lt;OawDateManual name=&quot;Date.Format.Long&quot;&gt;&lt;profile type=&quot;default&quot; UID=&quot;&quot; sameAsDefault=&quot;0&quot;&gt;&lt;format UID=&quot;2009062313450757667232&quot; type=&quot;6&quot; defaultValue=&quot;%OawCreationDate%&quot; dateFormat=&quot;Date.Format.Long&quot;/&gt;&lt;/profile&gt;&lt;/OawDateManual&gt;&lt;/document&gt;"/>
    <w:docVar w:name="oawDefinitionTmpl" w:val="&lt;document&gt;&lt;OawBookmark name=&quot;RecipientFormattedFullAddress&quot;&gt;&lt;profile type=&quot;default&quot; UID=&quot;&quot; sameAsDefault=&quot;0&quot;&gt;&lt;documentProperty UID=&quot;2003080714212273705547&quot; dataSourceUID=&quot;prj.2004031513484256983218&quot;/&gt;&lt;type type=&quot;OawRecipient&quot;&gt;&lt;OawRecipient table=&quot;Data&quot; field=&quot;FormattedFullAddress&quot;/&gt;&lt;/type&gt;&lt;/profile&gt;&lt;/OawBookmark&gt;_x000d__x0009_&lt;OawDateManual name=&quot;Date.Format.Long&quot;&gt;&lt;profile type=&quot;default&quot; UID=&quot;&quot; sameAsDefault=&quot;0&quot;&gt;&lt;format UID=&quot;2009062313450757667232&quot; type=&quot;6&quot; defaultValue=&quot;%OawCreationDate%&quot; dateFormat=&quot;Date.Format.Long&quot;/&gt;&lt;/profile&gt;&lt;/OawDateManual&gt;_x000d__x0009_&lt;OawDocProperty name=&quot;Doc.Subject&quot;&gt;&lt;profile type=&quot;default&quot; UID=&quot;&quot; sameAsDefault=&quot;0&quot;&gt;&lt;documentProperty UID=&quot;2003060614150123456789&quot; dataSourceUID=&quot;2003060614150123456789&quot;/&gt;&lt;type type=&quot;OawLanguage&quot;&gt;&lt;OawLanguage UID=&quot;Doc.Subject&quot;/&gt;&lt;/type&gt;&lt;/profile&gt;&lt;/OawDocProperty&gt;_x000d__x0009_&lt;OawBookmark name=&quot;Subject&quot;&gt;&lt;profile type=&quot;default&quot; UID=&quot;&quot; sameAsDefault=&quot;0&quot;&gt;&lt;/profile&gt;&lt;/OawBookmark&gt;_x000d__x0009_&lt;OawBookmark name=&quot;RecipientIntroduction&quot;&gt;&lt;profile type=&quot;default&quot; UID=&quot;&quot; sameAsDefault=&quot;0&quot;&gt;&lt;documentProperty UID=&quot;2003080714212273705547&quot; dataSourceUID=&quot;prj.2004031513484256983218&quot;/&gt;&lt;type type=&quot;OawRecipient&quot;&gt;&lt;OawRecipient table=&quot;Data&quot; field=&quot;Introduction&quot;/&gt;&lt;/type&gt;&lt;/profile&gt;&lt;/OawBookmark&gt;_x000d__x0009_&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Bookmark name=&quot;RecipientClosing&quot;&gt;&lt;profile type=&quot;default&quot; UID=&quot;&quot; sameAsDefault=&quot;0&quot;&gt;&lt;documentProperty UID=&quot;2003080714212273705547&quot; dataSourceUID=&quot;prj.2004031513484256983218&quot;/&gt;&lt;type type=&quot;OawRecipient&quot;&gt;&lt;OawRecipient table=&quot;Data&quot; field=&quot;Closing&quot;/&gt;&lt;/type&gt;&lt;/profile&gt;&lt;/OawBookmark&gt;_x000d__x0009_&lt;OawBookmark name=&quot;Text&quot;&gt;&lt;profile type=&quot;default&quot; UID=&quot;&quot; sameAsDefault=&quot;0&quot;&gt;&lt;/profile&gt;&lt;/OawBookmark&gt;_x000d__x0009_&lt;OawBookmark name=&quot;Enclosures&quot;&gt;&lt;profile type=&quot;default&quot; UID=&quot;&quot; sameAsDefault=&quot;0&quot;&gt;&lt;/profile&gt;&lt;/OawBookmark&gt;_x000d__x0009_&lt;OawDocProperty name=&quot;Signature1.Title&quot;&gt;&lt;profile type=&quot;default&quot; UID=&quot;&quot; sameAsDefault=&quot;0&quot;&gt;&lt;documentProperty UID=&quot;2002122010583847234010578&quot; dataSourceUID=&quot;prj.2003041709434161414032&quot;/&gt;&lt;type type=&quot;OawDatabase&quot;&gt;&lt;OawDatabase table=&quot;Data&quot; field=&quot;Title&quot;/&gt;&lt;/type&gt;&lt;/profile&gt;&lt;/OawDocProperty&gt;_x000d__x0009_&lt;OawDocProperty name=&quot;Signature1.Name&quot;&gt;&lt;profile type=&quot;default&quot; UID=&quot;&quot; sameAsDefault=&quot;0&quot;&gt;&lt;documentProperty UID=&quot;2002122010583847234010578&quot; dataSourceUID=&quot;prj.2003041709434161414032&quot;/&gt;&lt;type type=&quot;OawDatabase&quot;&gt;&lt;OawDatabase table=&quot;Data&quot; field=&quot;Name&quot;/&gt;&lt;/type&gt;&lt;/profile&gt;&lt;/OawDocProperty&gt;_x000d__x0009_&lt;OawDocProperty name=&quot;Signature1.Function&quot;&gt;&lt;profile type=&quot;default&quot; UID=&quot;&quot; sameAsDefault=&quot;0&quot;&gt;&lt;documentProperty UID=&quot;2002122010583847234010578&quot; dataSourceUID=&quot;prj.2003041709434161414032&quot;/&gt;&lt;type type=&quot;OawDatabase&quot;&gt;&lt;OawDatabase table=&quot;Data&quot; field=&quot;Function&quot;/&gt;&lt;/type&gt;&lt;/profile&gt;&lt;/OawDocProperty&gt;_x000d__x0009_&lt;OawDocProperty name=&quot;Signature2.Title&quot;&gt;&lt;profile type=&quot;default&quot; UID=&quot;&quot; sameAsDefault=&quot;0&quot;&gt;&lt;documentProperty UID=&quot;2003061115381095709037&quot; dataSourceUID=&quot;prj.2003041709434161414032&quot;/&gt;&lt;type type=&quot;OawDatabase&quot;&gt;&lt;OawDatabase table=&quot;Data&quot; field=&quot;Title&quot;/&gt;&lt;/type&gt;&lt;/profile&gt;&lt;/OawDocProperty&gt;_x000d__x0009_&lt;OawDocProperty name=&quot;Signature2.Name&quot;&gt;&lt;profile type=&quot;default&quot; UID=&quot;&quot; sameAsDefault=&quot;0&quot;&gt;&lt;documentProperty UID=&quot;2003061115381095709037&quot; dataSourceUID=&quot;prj.2003041709434161414032&quot;/&gt;&lt;type type=&quot;OawDatabase&quot;&gt;&lt;OawDatabase table=&quot;Data&quot; field=&quot;Name&quot;/&gt;&lt;/type&gt;&lt;/profile&gt;&lt;/OawDocProperty&gt;_x000d__x0009_&lt;OawDocProperty name=&quot;Signature2.Function&quot;&gt;&lt;profile type=&quot;default&quot; UID=&quot;&quot; sameAsDefault=&quot;0&quot;&gt;&lt;documentProperty UID=&quot;2003061115381095709037&quot; dataSourceUID=&quot;prj.2003041709434161414032&quot;/&gt;&lt;type type=&quot;OawDatabase&quot;&gt;&lt;OawDatabase table=&quot;Data&quot; field=&quot;Function&quot;/&gt;&lt;/type&gt;&lt;/profile&gt;&lt;/OawDocProperty&gt;_x000d__x0009_&lt;OawDocProperty name=&quot;Organisation.Address1&quot;&gt;&lt;profile type=&quot;default&quot; UID=&quot;&quot; sameAsDefault=&quot;0&quot;&gt;&lt;documentProperty UID=&quot;2002122011014149059130932&quot; dataSourceUID=&quot;prj.2003050916522158373536&quot;/&gt;&lt;type type=&quot;OawDatabase&quot;&gt;&lt;OawDatabase table=&quot;Data&quot; field=&quot;Address1&quot;/&gt;&lt;/type&gt;&lt;/profile&gt;&lt;/OawDocProperty&gt;_x000d__x0009_&lt;OawDocProperty name=&quot;Organisation.Address2&quot;&gt;&lt;profile type=&quot;default&quot; UID=&quot;&quot; sameAsDefault=&quot;0&quot;&gt;&lt;documentProperty UID=&quot;2002122011014149059130932&quot; dataSourceUID=&quot;prj.2003050916522158373536&quot;/&gt;&lt;type type=&quot;OawDatabase&quot;&gt;&lt;OawDatabase table=&quot;Data&quot; field=&quot;Address2&quot;/&gt;&lt;/type&gt;&lt;/profile&gt;&lt;/OawDocProperty&gt;_x000d__x0009_&lt;OawDocProperty name=&quot;Organisation.Address3&quot;&gt;&lt;profile type=&quot;default&quot; UID=&quot;&quot; sameAsDefault=&quot;0&quot;&gt;&lt;documentProperty UID=&quot;2002122011014149059130932&quot; dataSourceUID=&quot;prj.2003050916522158373536&quot;/&gt;&lt;type type=&quot;OawDatabase&quot;&gt;&lt;OawDatabase table=&quot;Data&quot; field=&quot;Address3&quot;/&gt;&lt;/type&gt;&lt;/profile&gt;&lt;/OawDocProperty&gt;_x000d__x0009_&lt;OawDocProperty name=&quot;Organisation.Address4&quot;&gt;&lt;profile type=&quot;default&quot; UID=&quot;&quot; sameAsDefault=&quot;0&quot;&gt;&lt;documentProperty UID=&quot;2002122011014149059130932&quot; dataSourceUID=&quot;prj.2003050916522158373536&quot;/&gt;&lt;type type=&quot;OawDatabase&quot;&gt;&lt;OawDatabase table=&quot;Data&quot; field=&quot;Address4&quot;/&gt;&lt;/type&gt;&lt;/profile&gt;&lt;/OawDocProperty&gt;_x000d__x0009_&lt;OawDocProperty name=&quot;Organisation.Organisation&quot;&gt;&lt;profile type=&quot;default&quot; UID=&quot;&quot; sameAsDefault=&quot;0&quot;&gt;&lt;documentProperty UID=&quot;2002122011014149059130932&quot; dataSourceUID=&quot;prj.2003050916522158373536&quot;/&gt;&lt;type type=&quot;OawDatabase&quot;&gt;&lt;OawDatabase table=&quot;Data&quot; field=&quot;Organisation&quot;/&gt;&lt;/type&gt;&lt;/profile&gt;&lt;/OawDocProperty&gt;_x000d__x0009_&lt;OawDocProperty name=&quot;Organisation.FooterRight1&quot;&gt;&lt;profile type=&quot;default&quot; UID=&quot;&quot; sameAsDefault=&quot;0&quot;&gt;&lt;documentProperty UID=&quot;2002122011014149059130932&quot; dataSourceUID=&quot;prj.2003050916522158373536&quot;/&gt;&lt;type type=&quot;OawDatabase&quot;&gt;&lt;OawDatabase table=&quot;Data&quot; field=&quot;FooterRight1&quot;/&gt;&lt;/type&gt;&lt;/profile&gt;&lt;/OawDocProperty&gt;_x000d__x0009_&lt;OawDocProperty name=&quot;Organisation.FooterRight2&quot;&gt;&lt;profile type=&quot;default&quot; UID=&quot;&quot; sameAsDefault=&quot;0&quot;&gt;&lt;documentProperty UID=&quot;2002122011014149059130932&quot; dataSourceUID=&quot;prj.2003050916522158373536&quot;/&gt;&lt;type type=&quot;OawDatabase&quot;&gt;&lt;OawDatabase table=&quot;Data&quot; field=&quot;FooterRight2&quot;/&gt;&lt;/type&gt;&lt;/profile&gt;&lt;/OawDocProperty&gt;_x000d__x0009_&lt;OawDocProperty name=&quot;Organisation.FooterRight3&quot;&gt;&lt;profile type=&quot;default&quot; UID=&quot;&quot; sameAsDefault=&quot;0&quot;&gt;&lt;documentProperty UID=&quot;2002122011014149059130932&quot; dataSourceUID=&quot;prj.2003050916522158373536&quot;/&gt;&lt;type type=&quot;OawDatabase&quot;&gt;&lt;OawDatabase table=&quot;Data&quot; field=&quot;FooterRight3&quot;/&gt;&lt;/type&gt;&lt;/profile&gt;&lt;/OawDocProperty&gt;_x000d__x0009_&lt;OawDocProperty name=&quot;Organisation.FooterRight4&quot;&gt;&lt;profile type=&quot;default&quot; UID=&quot;&quot; sameAsDefault=&quot;0&quot;&gt;&lt;documentProperty UID=&quot;2002122011014149059130932&quot; dataSourceUID=&quot;prj.2003050916522158373536&quot;/&gt;&lt;type type=&quot;OawDatabase&quot;&gt;&lt;OawDatabase table=&quot;Data&quot; field=&quot;FooterRight4&quot;/&gt;&lt;/type&gt;&lt;/profile&gt;&lt;/OawDocProperty&gt;_x000d__x0009_&lt;OawDocProperty name=&quot;Organisation.Internet&quot;&gt;&lt;profile type=&quot;default&quot; UID=&quot;&quot; sameAsDefault=&quot;0&quot;&gt;&lt;documentProperty UID=&quot;2002122011014149059130932&quot; dataSourceUID=&quot;prj.2003050916522158373536&quot;/&gt;&lt;type type=&quot;OawDatabase&quot;&gt;&lt;OawDatabase table=&quot;Data&quot; field=&quot;Internet&quot;/&gt;&lt;/type&gt;&lt;/profile&gt;&lt;/OawDocProperty&gt;_x000d__x0009_&lt;OawDocProperty name=&quot;Doc.Page&quot;&gt;&lt;profile type=&quot;default&quot; UID=&quot;&quot; sameAsDefault=&quot;0&quot;&gt;&lt;documentProperty UID=&quot;2003060614150123456789&quot; dataSourceUID=&quot;2003060614150123456789&quot;/&gt;&lt;type type=&quot;OawLanguage&quot;&gt;&lt;OawLanguage UID=&quot;Doc.Page&quot;/&gt;&lt;/type&gt;&lt;/profile&gt;&lt;/OawDocProperty&gt;_x000d__x0009_&lt;OawDocProperty name=&quot;BM_Subject&quot;&gt;&lt;profile type=&quot;default&quot; UID=&quot;&quot; sameAsDefault=&quot;0&quot;&gt;&lt;documentProperty UID=&quot;2003070216009988776655&quot; dataSourceUID=&quot;2003070216009988776655&quot;/&gt;&lt;type type=&quot;WordBookmark&quot;&gt;&lt;WordBookmark name=&quot;Subject&quot;/&gt;&lt;/type&gt;&lt;/profile&gt;&lt;/OawDocProperty&gt;_x000d__x0009_&lt;OawDocProperty name=&quot;Recipient.EMail&quot;&gt;&lt;profile type=&quot;default&quot; UID=&quot;&quot; sameAsDefault=&quot;0&quot;&gt;&lt;documentProperty UID=&quot;2003080714212273705547&quot; dataSourceUID=&quot;prj.2004031513484256983218&quot;/&gt;&lt;type type=&quot;OawRecipient&quot;&gt;&lt;OawRecipient field=&quot;EMail&quot;/&gt;&lt;/type&gt;&lt;/profile&gt;&lt;/OawDocProperty&gt;_x000d__x0009_&lt;OawCustomXMLPartPropertiesDocumentManagementItem name=&quot;Aktivitäten&quot;&gt;&lt;profile type=&quot;default&quot; UID=&quot;&quot; sameAsDefault=&quot;0&quot;&gt;&lt;documentProperty UID=&quot;2004112217333376588294&quot; dataSourceUID=&quot;prj.2004111209271974627605&quot;/&gt;&lt;type type=&quot;OawCustomFields&quot;&gt;&lt;OawCustomFields table=&quot;Data&quot; field=&quot;Aktivitaeten&quot;/&gt;&lt;/type&gt;&lt;/profile&gt;&lt;/OawCustomXMLPartPropertiesDocumentManagementItem&gt;_x000d__x0009_&lt;OawDocVar name=&quot;Klassifizierung.Name&quot;&gt;&lt;profile type=&quot;default&quot; UID=&quot;&quot; sameAsDefault=&quot;0&quot;&gt;&lt;documentProperty UID=&quot;2009062911124293311763&quot; dataSourceUID=&quot;prj.2009062911132623197078&quot;/&gt;&lt;type type=&quot;OawDatabase&quot;&gt;&lt;OawDatabase table=&quot;Data&quot; field=&quot;Name&quot;/&gt;&lt;/type&gt;&lt;/profile&gt;&lt;/OawDocVar&gt;_x000d__x0009_&lt;OawCustomXMLPartPropertiesDocumentManagementItem name=&quot;Dokumenten-Beschreibung&quot;&gt;&lt;profile type=&quot;default&quot; UID=&quot;&quot; sameAsDefault=&quot;0&quot;&gt;&lt;documentProperty UID=&quot;2004112217333376588294&quot; dataSourceUID=&quot;prj.2004111209271974627605&quot;/&gt;&lt;type type=&quot;OawCustomFields&quot;&gt;&lt;OawCustomFields table=&quot;Data&quot; field=&quot;DokumentenBeschreibung&quot;/&gt;&lt;/type&gt;&lt;/profile&gt;&lt;/OawCustomXMLPartPropertiesDocumentManagementItem&gt;_x000d__x0009_&lt;OawCustomXMLPartPropertiesDocumentManagementItem name=&quot;Dokumententyp&quot;&gt;&lt;profile type=&quot;default&quot; UID=&quot;&quot; sameAsDefault=&quot;0&quot;&gt;&lt;documentProperty UID=&quot;2004112217333376588294&quot; dataSourceUID=&quot;prj.2004111209271974627605&quot;/&gt;&lt;type type=&quot;OawCustomFields&quot;&gt;&lt;OawCustomFields table=&quot;Data&quot; field=&quot;Dokumententyp&quot;/&gt;&lt;/type&gt;&lt;/profile&gt;&lt;/OawCustomXMLPartPropertiesDocumentManagementItem&gt;_x000d__x0009_&lt;OawCustomXMLPartPropertiesDocumentManagementItem name=&quot;Kernthema&quot;&gt;&lt;profile type=&quot;default&quot; UID=&quot;&quot; sameAsDefault=&quot;0&quot;&gt;&lt;documentProperty UID=&quot;2004112217333376588294&quot; dataSourceUID=&quot;prj.2004111209271974627605&quot;/&gt;&lt;type type=&quot;OawCustomFields&quot;&gt;&lt;OawCustomFields table=&quot;Data&quot; field=&quot;Kernthema&quot;/&gt;&lt;/type&gt;&lt;/profile&gt;&lt;/OawCustomXMLPartPropertiesDocumentManagementItem&gt;_x000d__x0009_&lt;OawCustomXMLPartPropertiesDocumentManagementItem name=&quot;Unterthema&quot;&gt;&lt;profile type=&quot;default&quot; UID=&quot;&quot; sameAsDefault=&quot;0&quot;&gt;&lt;documentProperty UID=&quot;2004112217333376588294&quot; dataSourceUID=&quot;prj.2004111209271974627605&quot;/&gt;&lt;type type=&quot;OawCustomFields&quot;&gt;&lt;OawCustomFields table=&quot;Data&quot; field=&quot;Unterthema&quot;/&gt;&lt;/type&gt;&lt;/profile&gt;&lt;/OawCustomXMLPartPropertiesDocumentManagementItem&gt;_x000d__x0009_&lt;OawCustomXMLPartPropertiesDocumentManagementItem name=&quot;Klassifizierung1&quot;&gt;&lt;profile type=&quot;default&quot; UID=&quot;&quot; sameAsDefault=&quot;0&quot;&gt;&lt;documentProperty UID=&quot;2004112217333376588294&quot; dataSourceUID=&quot;prj.2004111209271974627605&quot;/&gt;&lt;type type=&quot;OawCustomFields&quot;&gt;&lt;OawCustomFields table=&quot;Data&quot; field=&quot;Klassifizierung&quot;/&gt;&lt;/type&gt;&lt;/profile&gt;&lt;/OawCustomXMLPartPropertiesDocumentManagementItem&gt;_x000d__x0009_&lt;OawCustomXMLPartPropertiesDocumentManagementItem name=&quot;Veröffentlichung im e-net1&quot;&gt;&lt;profile type=&quot;default&quot; UID=&quot;&quot; sameAsDefault=&quot;0&quot;&gt;&lt;documentProperty UID=&quot;2004112217333376588294&quot; dataSourceUID=&quot;prj.2004111209271974627605&quot;/&gt;&lt;type type=&quot;OawCustomFields&quot;&gt;&lt;OawCustomFields table=&quot;Data&quot; field=&quot;Veroeffentlichungenet&quot;/&gt;&lt;/type&gt;&lt;/profile&gt;&lt;/OawCustomXMLPartPropertiesDocumentManagementItem&gt;_x000d__x0009_&lt;OawDocProperty name=&quot;Outputprofile.Internal.Draft&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Outputprofile.Internal.Draft&quot;/&gt;&lt;/type&gt;&lt;/profile&gt;&lt;profile type=&quot;print&quot; UID=&quot;3&quot; sameAsDefault=&quot;-1&quot;&gt;&lt;/profile&gt;&lt;profile type=&quot;print&quot; UID=&quot;2009072111020146829738&quot; sameAsDefault=&quot;-1&quot;&gt;&lt;/profile&gt;&lt;profile type=&quot;print&quot; UID=&quot;4&quot; sameAsDefault=&quot;-1&quot;&gt;&lt;/profile&gt;&lt;profile type=&quot;send&quot; UID=&quot;2003010711200895123470110&quot; sameAsDefault=&quot;0&quot;&gt;&lt;documentProperty UID=&quot;2003060614150123456789&quot; dataSourceUID=&quot;2003060614150123456789&quot;/&gt;&lt;type type=&quot;OawLanguage&quot;&gt;&lt;OawLanguage UID=&quot;Outputprofile.Internal.Draft&quot;/&gt;&lt;/type&gt;&lt;/profile&gt;&lt;profile type=&quot;send&quot; UID=&quot;2006120514175878093883&quot; sameAsDefault=&quot;-1&quot;&gt;&lt;/profile&gt;&lt;profile type=&quot;send&quot; UID=&quot;2006120514241910601803&quot; sameAsDefault=&quot;-1&quot;&gt;&lt;/profile&gt;&lt;profile type=&quot;save&quot; UID=&quot;2004062216425255253277&quot; sameAsDefault=&quot;0&quot;&gt;&lt;documentProperty UID=&quot;2003060614150123456789&quot; dataSourceUID=&quot;2003060614150123456789&quot;/&gt;&lt;type type=&quot;OawLanguage&quot;&gt;&lt;OawLanguage UID=&quot;Outputprofile.Internal.Draft&quot;/&gt;&lt;/type&gt;&lt;/profile&gt;&lt;profile type=&quot;save&quot; UID=&quot;2006120514401556040061&quot; sameAsDefault=&quot;-1&quot;&gt;&lt;/profile&gt;&lt;profile type=&quot;save&quot; UID=&quot;2006120514423114802349&quot; sameAsDefault=&quot;-1&quot;&gt;&lt;/profile&gt;&lt;/OawDocProperty&gt;_x000d__x0009_&lt;OawDocProperty name=&quot;Speicherpfad&quot;&gt;&lt;profile type=&quot;default&quot; UID=&quot;&quot; sameAsDefault=&quot;0&quot;&gt;&lt;/profile&gt;&lt;/OawDocProperty&gt;_x000d_&lt;/document&gt;_x000d_"/>
    <w:docVar w:name="OawDistributionEnabled" w:val="&lt;Profiles&gt;&lt;Distribution type=&quot;2&quot; UID=&quot;2003010711185094343750537&quot;/&gt;&lt;Distribution type=&quot;2&quot; UID=&quot;3&quot;/&gt;&lt;Distribution type=&quot;2&quot; UID=&quot;2009072111020146829738&quot;/&gt;&lt;Distribution type=&quot;2&quot; UID=&quot;4&quot;/&gt;&lt;Distribution type=&quot;1&quot; UID=&quot;2003010711200895123470110&quot;/&gt;&lt;Distribution type=&quot;1&quot; UID=&quot;2006120514175878093883&quot;/&gt;&lt;Distribution type=&quot;1&quot; UID=&quot;2006120514241910601803&quot;/&gt;&lt;Distribution type=&quot;3&quot; UID=&quot;2004062216425255253277&quot;/&gt;&lt;Distribution type=&quot;3&quot; UID=&quot;2006120514401556040061&quot;/&gt;&lt;Distribution type=&quot;3&quot; UID=&quot;2006120514423114802349&quot;/&gt;&lt;/Profiles&gt;_x000d_"/>
    <w:docVar w:name="OawDocProp.2002122010583847234010578" w:val="&lt;source&gt;&lt;Fields List=&quot;Title|Name|Function&quot;/&gt;&lt;profile type=&quot;default&quot; UID=&quot;&quot; sameAsDefault=&quot;0&quot;&gt;&lt;OawDocProperty name=&quot;Signature1.Title&quot; field=&quot;Title&quot;/&gt;&lt;OawDocProperty name=&quot;Signature1.Name&quot; field=&quot;Name&quot;/&gt;&lt;OawDocProperty name=&quot;Signature1.Function&quot; field=&quot;Function&quot;/&gt;&lt;/profile&gt;&lt;/source&gt;"/>
    <w:docVar w:name="OawDocProp.2002122011014149059130932" w:val="&lt;source&gt;&lt;Fields List=&quot;LogoColor|Address1|Address2|Address3|Address4|Organisation|FooterRight1|FooterRight2|FooterRight3|FooterRight4|Internet|LogoBlackWhite|LogoBlackWhite|LogoBlackWhite|LogoBlackWhite|LogoColor|LogoBlackWhite|LogoBlackWhite|LogoColor&quot;/&gt;&lt;profile type=&quot;default&quot; UID=&quot;&quot; sameAsDefault=&quot;0&quot;&gt;&lt;OawPicture name=&quot;Logo&quot; field=&quot;LogoColor&quot; UID=&quot;2009062216573940819936&quot; top=&quot;0&quot; left=&quot;0&quot; relativeHorizontalPosition=&quot;1&quot; relativeVerticalPosition=&quot;1&quot; horizontalAdjustment=&quot;0&quot; verticalAdjustment=&quot;0&quot; anchorBookmark=&quot;LogoP1, LogoPn&quot; inlineAnchorBookmark=&quot;&quot;/&gt;&lt;OawDocProperty name=&quot;Organisation.Address1&quot; field=&quot;Address1&quot;/&gt;&lt;OawDocProperty name=&quot;Organisation.Address2&quot; field=&quot;Address2&quot;/&gt;&lt;OawDocProperty name=&quot;Organisation.Address3&quot; field=&quot;Address3&quot;/&gt;&lt;OawDocProperty name=&quot;Organisation.Address4&quot; field=&quot;Address4&quot;/&gt;&lt;OawDocProperty name=&quot;Organisation.Organisation&quot; field=&quot;Organisation&quot;/&gt;&lt;OawDocProperty name=&quot;Organisation.FooterRight1&quot; field=&quot;FooterRight1&quot;/&gt;&lt;OawDocProperty name=&quot;Organisation.FooterRight2&quot; field=&quot;FooterRight2&quot;/&gt;&lt;OawDocProperty name=&quot;Organisation.FooterRight3&quot; field=&quot;FooterRight3&quot;/&gt;&lt;OawDocProperty name=&quot;Organisation.FooterRight4&quot; field=&quot;FooterRight4&quot;/&gt;&lt;OawDocProperty name=&quot;Organisation.Internet&quot; field=&quot;Internet&quot;/&gt;&lt;/profile&gt;&lt;profile type=&quot;print&quot; UID=&quot;2003010711185094343750537&quot; sameAsDefault=&quot;0&quot;&gt;&lt;OawPicture name=&quot;Logo&quot; field=&quot;LogoBlackWhite&quot; UID=&quot;2009062216573940819936&quot; top=&quot;0&quot; left=&quot;0&quot; relativeHorizontalPosition=&quot;1&quot; relativeVerticalPosition=&quot;1&quot; horizontalAdjustment=&quot;0&quot; verticalAdjustment=&quot;0&quot; anchorBookmark=&quot;LogoP1, LogoPn&quot; inlineAnchorBookmark=&quot;&quot;/&gt;&lt;/profile&gt;&lt;profile type=&quot;print&quot; UID=&quot;3&quot; sameAsDefault=&quot;0&quot;&gt;&lt;OawPicture name=&quot;Logo&quot; field=&quot;LogoBlackWhite&quot; UID=&quot;2009062216573940819936&quot; top=&quot;0&quot; left=&quot;0&quot; relativeHorizontalPosition=&quot;1&quot; relativeVerticalPosition=&quot;1&quot; horizontalAdjustment=&quot;0&quot; verticalAdjustment=&quot;0&quot; anchorBookmark=&quot;LogoP1, LogoPn&quot; inlineAnchorBookmark=&quot;&quot;/&gt;&lt;/profile&gt;&lt;profile type=&quot;send&quot; UID=&quot;2003010711200895123470110&quot; sameAsDefault=&quot;0&quot;&gt;&lt;OawPicture name=&quot;Logo&quot; field=&quot;LogoBlackWhite&quot; UID=&quot;2009062216573940819936&quot; top=&quot;0&quot; left=&quot;0&quot; relativeHorizontalPosition=&quot;1&quot; relativeVerticalPosition=&quot;1&quot; horizontalAdjustment=&quot;0&quot; verticalAdjustment=&quot;0&quot; anchorBookmark=&quot;LogoP1, LogoPn&quot; inlineAnchorBookmark=&quot;&quot;/&gt;&lt;/profile&gt;&lt;profile type=&quot;send&quot; UID=&quot;2006120514175878093883&quot; sameAsDefault=&quot;0&quot;&gt;&lt;OawPicture name=&quot;Logo&quot; field=&quot;LogoBlackWhite&quot; UID=&quot;2009062216573940819936&quot; top=&quot;0&quot; left=&quot;0&quot; relativeHorizontalPosition=&quot;1&quot; relativeVerticalPosition=&quot;1&quot; horizontalAdjustment=&quot;0&quot; verticalAdjustment=&quot;0&quot; anchorBookmark=&quot;LogoP1, LogoPn&quot; inlineAnchorBookmark=&quot;&quot;/&gt;&lt;/profile&gt;&lt;profile type=&quot;send&quot; UID=&quot;2006120514241910601803&quot; sameAsDefault=&quot;0&quot;&gt;&lt;OawPicture name=&quot;Logo&quot; field=&quot;LogoColor&quot; UID=&quot;2009062216573940819936&quot; top=&quot;0&quot; left=&quot;0&quot; relativeHorizontalPosition=&quot;1&quot; relativeVerticalPosition=&quot;1&quot; horizontalAdjustment=&quot;0&quot; verticalAdjustment=&quot;0&quot; anchorBookmark=&quot;LogoP1, LogoPn&quot; inlineAnchorBookmark=&quot;&quot;/&gt;&lt;/profile&gt;&lt;profile type=&quot;save&quot; UID=&quot;2004062216425255253277&quot; sameAsDefault=&quot;0&quot;&gt;&lt;OawPicture name=&quot;Logo&quot; field=&quot;LogoBlackWhite&quot; UID=&quot;2009062216573940819936&quot; top=&quot;0&quot; left=&quot;0&quot; relativeHorizontalPosition=&quot;1&quot; relativeVerticalPosition=&quot;1&quot; horizontalAdjustment=&quot;0&quot; verticalAdjustment=&quot;0&quot; anchorBookmark=&quot;LogoP1, LogoPn&quot; inlineAnchorBookmark=&quot;&quot;/&gt;&lt;/profile&gt;&lt;profile type=&quot;save&quot; UID=&quot;2006120514401556040061&quot; sameAsDefault=&quot;0&quot;&gt;&lt;OawPicture name=&quot;Logo&quot; field=&quot;LogoBlackWhite&quot; UID=&quot;2009062216573940819936&quot; top=&quot;0&quot; left=&quot;0&quot; relativeHorizontalPosition=&quot;1&quot; relativeVerticalPosition=&quot;1&quot; horizontalAdjustment=&quot;0&quot; verticalAdjustment=&quot;0&quot; anchorBookmark=&quot;LogoP1, LogoPn&quot; inlineAnchorBookmark=&quot;&quot;/&gt;&lt;/profile&gt;&lt;profile type=&quot;save&quot; UID=&quot;2006120514423114802349&quot; sameAsDefault=&quot;0&quot;&gt;&lt;OawPicture name=&quot;Logo&quot; field=&quot;LogoColor&quot; UID=&quot;2009062216573940819936&quot; top=&quot;0&quot; left=&quot;0&quot; relativeHorizontalPosition=&quot;1&quot; relativeVerticalPosition=&quot;1&quot; horizontalAdjustment=&quot;0&quot; verticalAdjustment=&quot;0&quot; anchorBookmark=&quot;LogoP1, LogoPn&quot; inlineAnchorBookmark=&quot;&quot;/&gt;&lt;/profile&gt;&lt;/source&gt;"/>
    <w:docVar w:name="OawDocProp.2003060614150123456789" w:val="&lt;source&gt;&lt;profile type=&quot;default&quot; UID=&quot;&quot; sameAsDefault=&quot;0&quot;&gt;&lt;SQL&gt;SELECT Value, UID FROM Data WHERE LCID = '%WhereLCID%';&lt;/SQL&gt;&lt;OawDocProperty name=&quot;Doc.Subject&quot; field=&quot;Doc.Subject&quot;/&gt;&lt;OawDocProperty name=&quot;Doc.Text&quot; field=&quot;Doc.Text&quot;/&gt;&lt;OawDocProperty name=&quot;Doc.Page&quot; field=&quot;Doc.Page&quot;/&gt;&lt;/profile&gt;&lt;profile type=&quot;print&quot; UID=&quot;2003010711185094343750537&quot; sameAsDefault=&quot;0&quot;&gt;&lt;SQL&gt;SELECT Value, UID FROM Data WHERE LCID = '%WhereLCID%';&lt;/SQL&gt;&lt;OawDocProperty name=&quot;Outputprofile.Internal.Draft&quot; field=&quot;Outputprofile.Internal.Draft&quot;/&gt;&lt;/profile&gt;&lt;profile type=&quot;send&quot; UID=&quot;2003010711200895123470110&quot; sameAsDefault=&quot;0&quot;&gt;&lt;SQL&gt;SELECT Value, UID FROM Data WHERE LCID = '%WhereLCID%';&lt;/SQL&gt;&lt;OawDocProperty name=&quot;Outputprofile.Internal.Draft&quot; field=&quot;Outputprofile.Internal.Draft&quot;/&gt;&lt;/profile&gt;&lt;profile type=&quot;save&quot; UID=&quot;2004062216425255253277&quot; sameAsDefault=&quot;0&quot;&gt;&lt;SQL&gt;SELECT Value, UID FROM Data WHERE LCID = '%WhereLCID%';&lt;/SQL&gt;&lt;OawDocProperty name=&quot;Outputprofile.Internal.Draft&quot; field=&quot;Outputprofile.Internal.Draft&quot;/&gt;&lt;/profile&gt;&lt;/source&gt;"/>
    <w:docVar w:name="OawDocProp.2003061115381095709037" w:val="&lt;source&gt;&lt;Fields List=&quot;Title|Name|Function&quot;/&gt;&lt;profile type=&quot;default&quot; UID=&quot;&quot; sameAsDefault=&quot;0&quot;&gt;&lt;OawDocProperty name=&quot;Signature2.Title&quot; field=&quot;Title&quot;/&gt;&lt;OawDocProperty name=&quot;Signature2.Name&quot; field=&quot;Name&quot;/&gt;&lt;OawDocProperty name=&quot;Signature2.Function&quot; field=&quot;Function&quot;/&gt;&lt;/profile&gt;&lt;/source&gt;"/>
    <w:docVar w:name="OawDocProp.2003080714212273705547" w:val="&lt;source&gt;&lt;Fields List=&quot;FormattedFullAddress|Introduction|Closing|EMail&quot;/&gt;&lt;profile type=&quot;default&quot; UID=&quot;&quot; sameAsDefault=&quot;0&quot;&gt;&lt;OawBookmark name=&quot;RecipientFormattedFullAddress&quot; field=&quot;FormattedFullAddress&quot;/&gt;&lt;OawBookmark name=&quot;RecipientIntroduction&quot; field=&quot;Introduction&quot;/&gt;&lt;OawBookmark name=&quot;RecipientClosing&quot; field=&quot;Closing&quot;/&gt;&lt;OawDocProperty name=&quot;Recipient.EMail&quot; field=&quot;EMail&quot;/&gt;&lt;/profile&gt;&lt;/source&gt;"/>
    <w:docVar w:name="OawDocProp.2004112217333376588294" w:val="&lt;source&gt;&lt;Fields List=&quot;Aktivitaeten|DokumentenBeschreibung|Dokumententyp|Kernthema|Unterthema|Klassifizierung|Veroeffentlichungenet&quot;/&gt;&lt;profile type=&quot;default&quot; UID=&quot;&quot; sameAsDefault=&quot;0&quot;&gt;&lt;OawCustomXMLPartPropertiesDocumentManagementItem name=&quot;Aktivitäten&quot; field=&quot;Aktivitaeten&quot;/&gt;&lt;OawCustomXMLPartPropertiesDocumentManagementItem name=&quot;Dokumenten-Beschreibung&quot; field=&quot;DokumentenBeschreibung&quot;/&gt;&lt;OawCustomXMLPartPropertiesDocumentManagementItem name=&quot;Dokumententyp&quot; field=&quot;Dokumententyp&quot;/&gt;&lt;OawCustomXMLPartPropertiesDocumentManagementItem name=&quot;Kernthema&quot; field=&quot;Kernthema&quot;/&gt;&lt;OawCustomXMLPartPropertiesDocumentManagementItem name=&quot;Unterthema&quot; field=&quot;Unterthema&quot;/&gt;&lt;OawCustomXMLPartPropertiesDocumentManagementItem name=&quot;Klassifizierung1&quot; field=&quot;Klassifizierung&quot;/&gt;&lt;OawCustomXMLPartPropertiesDocumentManagementItem name=&quot;Veröffentlichung im e-net1&quot; field=&quot;Veroeffentlichungenet&quot;/&gt;&lt;/profile&gt;&lt;/source&gt;"/>
    <w:docVar w:name="OawDocProp.2009062911124293311763" w:val="&lt;source&gt;&lt;Fields List=&quot;Name&quot;/&gt;&lt;profile type=&quot;default&quot; UID=&quot;&quot; sameAsDefault=&quot;0&quot;&gt;&lt;OawDocVar name=&quot;Klassifizierung.Name&quot; field=&quot;Name&quot;/&gt;&lt;/profile&gt;&lt;/source&gt;"/>
    <w:docVar w:name="OawDocPropSource" w:val="&lt;DocProps&gt;&lt;DocProp UID=&quot;2003080714212273705547&quot; EntryUID=&quot;2009062213232574500148&quot;&gt;&lt;Field Name=&quot;UID&quot; Value=&quot;2009062213232574500148&quot;/&gt;&lt;Field Name=&quot;IDName&quot; Value=&quot;Empfänger&quot;/&gt;&lt;Field Name=&quot;RecipientActive&quot; Value=&quot;-1&quot;/&gt;&lt;Field Name=&quot;RecipientIcon&quot; Value=&quot;Contact&quot;/&gt;&lt;Field Name=&quot;MappingTableLabel&quot; Value=&quot;&quot;/&gt;&lt;Field Name=&quot;MappingTableActive&quot; Value=&quot;-1&quot;/&gt;&lt;Field Name=&quot;DeliveryOption&quot; Value=&quot;&quot;/&gt;&lt;Field Name=&quot;DeliveryOption2&quot; Value=&quot;&quot;/&gt;&lt;Field Name=&quot;Company&quot; Value=&quot;&quot;/&gt;&lt;Field Name=&quot;Department&quot; Value=&quot;&quot;/&gt;&lt;Field Name=&quot;Title&quot; Value=&quot;&quot;/&gt;&lt;Field Name=&quot;FirstName&quot; Value=&quot;&quot;/&gt;&lt;Field Name=&quot;MiddleName&quot; Value=&quot;&quot;/&gt;&lt;Field Name=&quot;LastName&quot; Value=&quot;&quot;/&gt;&lt;Field Name=&quot;Suffix&quot; Value=&quot;&quot;/&gt;&lt;Field Name=&quot;FullName&quot; Value=&quot;&quot;/&gt;&lt;Field Name=&quot;JobTitle&quot; Value=&quot;&quot;/&gt;&lt;Field Name=&quot;AddressStreet&quot; Value=&quot;&quot;/&gt;&lt;Field Name=&quot;AddressZIP&quot; Value=&quot;&quot;/&gt;&lt;Field Name=&quot;AddressCity&quot; Value=&quot;&quot;/&gt;&lt;Field Name=&quot;Address&quot; Value=&quot;&quot;/&gt;&lt;Field Name=&quot;CompleteAddress&quot; Value=&quot;Eidgenössisches Departement&quot;/&gt;&lt;Field Name=&quot;AddressSingleLine&quot; Value=&quot;&quot;/&gt;&lt;Field Name=&quot;Telephone&quot; Value=&quot;&quot;/&gt;&lt;Field Name=&quot;Fax&quot; Value=&quot;&quot;/&gt;&lt;Field Name=&quot;EMail&quot; Value=&quot;&quot;/&gt;&lt;Field Name=&quot;CopyTo&quot; Value=&quot;&quot;/&gt;&lt;Field Name=&quot;Introduction&quot; Value=&quot;Sehr geehrte Frau Baumann&quot;/&gt;&lt;Field Name=&quot;Closing&quot; Value=&quot;Freundliche Grüsse&quot;/&gt;&lt;Field Name=&quot;FormattedFullAddress&quot; Value=&quot;&amp;lt;Text Style=&amp;quot;zOawRecipient&amp;quot;&amp;gt;Eidgenössisches Departement&amp;lt;/Text&amp;gt;&quot;/&gt;&lt;/DocProp&gt;&lt;DocProp UID=&quot;2002122011014149059130932&quot; EntryUID=&quot;2009062508342995636532&quot;&gt;&lt;Field Name=&quot;UID&quot; Value=&quot;2009062508342995636532&quot;/&gt;&lt;Field Name=&quot;IDName&quot; Value=&quot;economiesuisse, Zürich&quot;/&gt;&lt;Field Name=&quot;Organisation&quot; Value=&quot;economiesuisse&quot;/&gt;&lt;Field Name=&quot;Address1&quot; Value=&quot;Hegibachstrasse 47&quot;/&gt;&lt;Field Name=&quot;Address2&quot; Value=&quot;Postfach CH-8032 Zürich&quot;/&gt;&lt;Field Name=&quot;Address3&quot; Value=&quot;Telefon   +41 44 421 35 35&quot;/&gt;&lt;Field Name=&quot;Address4&quot; Value=&quot;Telefax   +41 44 421 34 34&quot;/&gt;&lt;Field Name=&quot;LogoColor&quot; Value=&quot;%Logos%\economiesuisse.Color.2100.2970.emf&quot;/&gt;&lt;Field Name=&quot;FooterRight2&quot; Value=&quot;Fédération des entreprises suisses&quot;/&gt;&lt;Field Name=&quot;FooterRight3&quot; Value=&quot;Federazione delle imprese svizzere&quot;/&gt;&lt;Field Name=&quot;FooterRight4&quot; Value=&quot;Swiss Business Federation&quot;/&gt;&lt;Field Name=&quot;Internet&quot; Value=&quot;www.economiesuisse.ch&quot;/&gt;&lt;Field Name=&quot;LogoBlackWhite&quot; Value=&quot;%Logos%\economiesuisse.BW.2100.2970.emf&quot;/&gt;&lt;Field Name=&quot;FooterRight1&quot; Value=&quot;Verband der Schweizer Unternehmen&quot;/&gt;&lt;Field Name=&quot;LogoColorLandscape&quot; Value=&quot;%Logos%\economiesuisse.Color.2970.2100.emf&quot;/&gt;&lt;Field Name=&quot;LogoBlackWhiteLandscape&quot; Value=&quot;%Logos%\economiesuisse.BW.2970.2100.emf&quot;/&gt;&lt;Field Name=&quot;Data_UID&quot; Value=&quot;2009062508342995636532&quot;/&gt;&lt;Field Name=&quot;Field_Name&quot; Value=&quot;Address2&quot;/&gt;&lt;Field Name=&quot;Field_UID&quot; Value=&quot;20030218192855313093400587&quot;/&gt;&lt;Field Name=&quot;ML_LCID&quot; Value=&quot;2055&quot;/&gt;&lt;Field Name=&quot;ML_Value&quot; Value=&quot;Postfach CH-8032 Zürich&quot;/&gt;&lt;/DocProp&gt;&lt;DocProp UID=&quot;2006040509495284662868&quot; EntryUID=&quot;2003121817293296325874&quot;&gt;&lt;Field Name=&quot;UID&quot; Value=&quot;2003121817293296325874&quot;/&gt;&lt;Field Name=&quot;IDName&quot; Value=&quot;(Leer)&quot;/&gt;&lt;/DocProp&gt;&lt;DocProp UID=&quot;2002122010583847234010578&quot; EntryUID=&quot;2086279156188114166813067161115234181199149&quot;&gt;&lt;Field Name=&quot;UID&quot; Value=&quot;2086279156188114166813067161115234181199149&quot;/&gt;&lt;Field Name=&quot;IDName&quot; Value=&quot;Rühl Monika, Vorsitzende der Geschäftsleitung&quot;/&gt;&lt;Field Name=&quot;Name&quot; Value=&quot;Monika Rühl&quot;/&gt;&lt;Field Name=&quot;DirectPhone&quot; Value=&quot;+41 44 421 35 12&quot;/&gt;&lt;Field Name=&quot;DirectFax&quot; Value=&quot;&quot;/&gt;&lt;Field Name=&quot;Title&quot; Value=&quot;&quot;/&gt;&lt;Field Name=&quot;EMail&quot; Value=&quot;monika.ruehl@economiesuisse.ch&quot;/&gt;&lt;Field Name=&quot;Function&quot; Value=&quot;Vorsitzende der Geschäftsleitung&quot;/&gt;&lt;Field Name=&quot;Data_UID&quot; Value=&quot;2086279156188114166813067161115234181199149&quot;/&gt;&lt;Field Name=&quot;Field_Name&quot; Value=&quot;&quot;/&gt;&lt;Field Name=&quot;Field_UID&quot; Value=&quot;&quot;/&gt;&lt;Field Name=&quot;ML_LCID&quot; Value=&quot;&quot;/&gt;&lt;Field Name=&quot;ML_Value&quot; Value=&quot;&quot;/&gt;&lt;/DocProp&gt;&lt;DocProp UID=&quot;2003061115381095709037&quot; EntryUID=&quot;561655795755617761341811406349368206&quot;&gt;&lt;Field Name=&quot;UID&quot; Value=&quot;561655795755617761341811406349368206&quot;/&gt;&lt;Field Name=&quot;IDName&quot; Value=&quot;Minsch Rudolf, Chefökonom&quot;/&gt;&lt;Field Name=&quot;Name&quot; Value=&quot;Rudolf Minsch&quot;/&gt;&lt;Field Name=&quot;DirectPhone&quot; Value=&quot;+41 44 421 35 34&quot;/&gt;&lt;Field Name=&quot;DirectFax&quot; Value=&quot;&quot;/&gt;&lt;Field Name=&quot;Title&quot; Value=&quot;Prof. Dr.&quot;/&gt;&lt;Field Name=&quot;EMail&quot; Value=&quot;rudolf.minsch@economiesuisse.ch&quot;/&gt;&lt;Field Name=&quot;Function&quot; Value=&quot;Chefökonom&quot;/&gt;&lt;Field Name=&quot;Data_UID&quot; Value=&quot;561655795755617761341811406349368206&quot;/&gt;&lt;Field Name=&quot;Field_Name&quot; Value=&quot;&quot;/&gt;&lt;Field Name=&quot;Field_UID&quot; Value=&quot;&quot;/&gt;&lt;Field Name=&quot;ML_LCID&quot; Value=&quot;&quot;/&gt;&lt;Field Name=&quot;ML_Value&quot; Value=&quot;&quot;/&gt;&lt;/DocProp&gt;&lt;DocProp UID=&quot;2009082513331568340343&quot; EntryUID=&quot;2003121817293296325874&quot;&gt;&lt;Field Name=&quot;UID&quot; Value=&quot;2003121817293296325874&quot;/&gt;&lt;Field Name=&quot;IDName&quot; Value=&quot;(Leer)&quot;/&gt;&lt;/DocProp&gt;&lt;DocProp UID=&quot;2004112217333376588294&quot; EntryUID=&quot;0&quot;&gt;&lt;Field Name=&quot;UID&quot; Value=&quot;0&quot;/&gt;&lt;Field Name=&quot;Aktivitaeten&quot; Value=&quot;&quot;/&gt;&lt;Field Name=&quot;DokumentenBeschreibung&quot; Value=&quot;&quot;/&gt;&lt;Field Name=&quot;Dokumententyp&quot; Value=&quot;&quot;/&gt;&lt;Field Name=&quot;Kernthema&quot; Value=&quot;&quot;/&gt;&lt;Field Name=&quot;Unterthema&quot; Value=&quot;&quot;/&gt;&lt;Field Name=&quot;Klassifizierung&quot; Value=&quot;&quot;/&gt;&lt;Field Name=&quot;Veroeffentlichungenet&quot; Value=&quot;&quot;/&gt;&lt;/DocProp&gt;&lt;DocProp UID=&quot;2004112217290390304928&quot; EntryUID=&quot;2003121817293296325874&quot;&gt;&lt;Field Name=&quot;UID&quot; Value=&quot;2003121817293296325874&quot;/&gt;&lt;/DocProp&gt;&lt;/DocProps&gt;_x000d_"/>
    <w:docVar w:name="OawDocumentLanguageID" w:val="2055"/>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TextStyles&quot;&gt;_x000d_&lt;Item Type=&quot;Button&quot; IDName=&quot;DefaultParagraphFont&quot;  Icon=&quot;3114&quot; Label=&quot;&amp;lt;translate&amp;gt;Style.DefaultParagraphFont&amp;lt;/translate&amp;gt;&quot; Command=&quot;StyleApply&quot; Parameter=&quot;-66&quot;/&gt;_x000d_&lt;Item Type=&quot;Button&quot; IDName=&quot;Emphasis&quot;  Icon=&quot;3114&quot; Label=&quot;&amp;lt;translate&amp;gt;Style.Emphasis&amp;lt;/translate&amp;gt;&quot; Command=&quot;StyleApply&quot; Parameter=&quot;-88&quot;/&gt;_x000d_&lt;Item Type=&quot;Separator&quot;/&gt;_x000d_&lt;Item Type=&quot;Button&quot; IDName=&quot;Normal&quot; Icon=&quot;3546&quot; Label=&quot;&amp;lt;translate&amp;gt;Style.Normal&amp;lt;/translate&amp;gt;&quot; Command=&quot;StyleApply&quot; Parameter=&quot;-1&quot;/&gt;_x000d_&lt;Item Type=&quot;Button&quot; IDName=&quot;Subject&quot; Icon=&quot;3546&quot; Label=&quot;&amp;lt;translate&amp;gt;Style.Subject&amp;lt;/translate&amp;gt;&quot; Command=&quot;StyleApply&quot; Parameter=&quot;Betreff&quot;/&gt;_x000d_&lt;Item Type=&quot;Button&quot; IDName=&quot;Title&quot; Icon=&quot;3546&quot; Label=&quot;&amp;lt;translate&amp;gt;Style.Title&amp;lt;/translate&amp;gt;&quot; Command=&quot;StyleApply&quot; Parameter=&quot;-63&quot;/&gt;_x000d_&lt;Item Type=&quot;Separator&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gt;_x000d_&lt;Item Type=&quot;SubMenu&quot; IDName=&quot;ListStyles&quot;&gt;_x000d_&lt;Item Type=&quot;Button&quot; IDName=&quot;ListWithSymbols&quot; Icon=&quot;3546&quot; Label=&quot;&amp;lt;translate&amp;gt;Style.ListWithSymbols&amp;lt;/translate&amp;gt;&quot; Command=&quot;StyleApply&quot; Parameter=&quot;ListWithSymbols&quot;/&gt;_x000d_&lt;Item Type=&quot;Button&quot; IDName=&quot;ListWithLetters&quot; Icon=&quot;3546&quot; Label=&quot;&amp;lt;translate&amp;gt;Style.ListWithLetters&amp;lt;/translate&amp;gt;&quot; Command=&quot;StyleApply&quot; Parameter=&quot;ListWithLetters&quot;/&gt;_x000d_&lt;/Item&gt;_x000d_&lt;/MenusDef&gt;"/>
    <w:docVar w:name="OawNumPages" w:val="1"/>
    <w:docVar w:name="OawOMS" w:val="&lt;OawOMS&gt;&lt;send profileUID=&quot;2003010711200895123470110&quot;&gt;&lt;mail&gt;&lt;to&gt;&lt;value type=&quot;OawDocProperty&quot; name=&quot;Recipient.EMail&quot;&gt;&lt;separator text=&quot;&quot;&gt;&lt;/separator&gt;&lt;format text=&quot;&quot;&gt;&lt;/format&gt;&lt;/value&gt;&lt;/to&gt;&lt;cc&gt;&lt;/cc&gt;&lt;bcc&gt;&lt;/bcc&gt;&lt;body&gt;&lt;/body&gt;&lt;subject&gt;&lt;value type=&quot;OawBookmark&quot; name=&quot;Subject&quot;&gt;&lt;separator text=&quot;&quot;&gt;&lt;/separator&gt;&lt;format text=&quot;&quot;&gt;&lt;/format&gt;&lt;/value&gt;&lt;/subject&gt;&lt;/mail&gt;&lt;word/&gt;&lt;PDF/&gt;&lt;/send&gt;&lt;send profileUID=&quot;2006120514241910601803&quot;&gt;&lt;mail&gt;&lt;cc&gt;&lt;/cc&gt;&lt;bcc&gt;&lt;/bcc&gt;&lt;body&gt;&lt;/body&gt;&lt;to&gt;&lt;value type=&quot;OawDocProperty&quot; name=&quot;Recipient.EMail&quot;&gt;&lt;separator text=&quot;&quot;&gt;&lt;/separator&gt;&lt;format text=&quot;&quot;&gt;&lt;/format&gt;&lt;/value&gt;&lt;/to&gt;&lt;subject&gt;&lt;value type=&quot;OawBookmark&quot; name=&quot;Subject&quot;&gt;&lt;separator text=&quot;&quot;&gt;&lt;/separator&gt;&lt;format text=&quot;&quot;&gt;&lt;/format&gt;&lt;/value&gt;&lt;/subject&gt;&lt;/mail&gt;&lt;word/&gt;&lt;PDF/&gt;&lt;/send&gt;&lt;send profileUID=&quot;2006120514175878093883&quot;&gt;&lt;mail&gt;&lt;cc&gt;&lt;/cc&gt;&lt;bcc&gt;&lt;/bcc&gt;&lt;body&gt;&lt;/body&gt;&lt;to&gt;&lt;value type=&quot;OawDocProperty&quot; name=&quot;Recipient.EMail&quot;&gt;&lt;separator text=&quot;&quot;&gt;&lt;/separator&gt;&lt;format text=&quot;&quot;&gt;&lt;/format&gt;&lt;/value&gt;&lt;/to&gt;&lt;subject&gt;&lt;value type=&quot;OawBookmark&quot; name=&quot;Subject&quot;&gt;&lt;separator text=&quot;&quot;&gt;&lt;/separator&gt;&lt;format text=&quot;&quot;&gt;&lt;/format&gt;&lt;/value&gt;&lt;/subject&gt;&lt;/mail&gt;&lt;word/&gt;&lt;PDF/&gt;&lt;/send&gt;&lt;send profileUID=&quot;2006121210395821292110&quot;&gt;&lt;mail&gt;&lt;to&gt;&lt;/to&gt;&lt;cc&gt;&lt;/cc&gt;&lt;bcc&gt;&lt;/bcc&gt;&lt;subject&gt;&lt;/subject&gt;&lt;body&gt;&lt;/body&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OawOMS&gt;_x000d_"/>
    <w:docVar w:name="oawPaperSize" w:val="7"/>
    <w:docVar w:name="OawPrint.2003010711185094343750537" w:val="&lt;source&gt;&lt;documentProperty UID=&quot;2002122011014149059130932&quot;&gt;&lt;Fields List=&quot;LogoBlackWhite&quot;/&gt;&lt;OawPicture name=&quot;Logo&quot; field=&quot;LogoBlackWhite&quot; UID=&quot;2009062216573940819936&quot; top=&quot;0&quot; left=&quot;0&quot; relativeHorizontalPosition=&quot;1&quot; relativeVerticalPosition=&quot;1&quot; horizontalAdjustment=&quot;0&quot; verticalAdjustment=&quot;0&quot; anchorBookmark=&quot;LogoP1, LogoPn&quot; inlineAnchorBookmark=&quot;&quot;/&gt;&lt;/documentProperty&gt;&lt;documentProperty UID=&quot;2003060614150123456789&quot;&gt;&lt;SQL&gt;SELECT Value, UID FROM Data WHERE LCID = '%WhereLCID%';&lt;/SQL&gt;&lt;OawDocProperty name=&quot;Outputprofile.Internal.Draft&quot; field=&quot;Outputprofile.Internal.Draft&quot;/&gt;&lt;/documentProperty&gt;&lt;documentProperty UID=&quot;2003070216009988776655&quot;&gt;&lt;OawDocProperty name=&quot;BM_Subject&quot; field=&quot;Subject&quot;/&gt;&lt;/documentProperty&gt;&lt;/source&gt;"/>
    <w:docVar w:name="OawPrint.2009072111020146829738" w:val="&lt;source&gt;&lt;documentProperty UID=&quot;&quot;&gt;&lt;Fields List=&quot;&quot;/&gt;&lt;OawPicture name=&quot;Logo&quot; field=&quot;&quot; UID=&quot;2009062216573940819936&quot; top=&quot;0&quot; left=&quot;0&quot; relativeHorizontalPosition=&quot;1&quot; relativeVerticalPosition=&quot;1&quot; horizontalAdjustment=&quot;0&quot; verticalAdjustment=&quot;0&quot; anchorBookmark=&quot;LogoP1, LogoPn&quot; inlineAnchorBookmark=&quot;&quot;/&gt;&lt;/documentProperty&gt;&lt;documentProperty UID=&quot;2003070216009988776655&quot;&gt;&lt;OawDocProperty name=&quot;BM_Subject&quot; field=&quot;Subject&quot;/&gt;&lt;/documentProperty&gt;&lt;/source&gt;"/>
    <w:docVar w:name="OawPrint.3" w:val="&lt;source&gt;&lt;documentProperty UID=&quot;2002122011014149059130932&quot;&gt;&lt;Fields List=&quot;LogoBlackWhite&quot;/&gt;&lt;OawPicture name=&quot;Logo&quot; field=&quot;LogoBlackWhite&quot; UID=&quot;2009062216573940819936&quot; top=&quot;0&quot; left=&quot;0&quot; relativeHorizontalPosition=&quot;1&quot; relativeVerticalPosition=&quot;1&quot; horizontalAdjustment=&quot;0&quot; verticalAdjustment=&quot;0&quot; anchorBookmark=&quot;LogoP1, LogoPn&quot; inlineAnchorBookmark=&quot;&quot;/&gt;&lt;/documentProperty&gt;&lt;documentProperty UID=&quot;2003070216009988776655&quot;&gt;&lt;OawDocProperty name=&quot;BM_Subject&quot; field=&quot;Subject&quot;/&gt;&lt;/documentProperty&gt;&lt;/source&gt;"/>
    <w:docVar w:name="OawPrint.4" w:val="&lt;source&gt;&lt;documentProperty UID=&quot;&quot;&gt;&lt;Fields List=&quot;&quot;/&gt;&lt;OawPicture name=&quot;Logo&quot; field=&quot;&quot; UID=&quot;2009062216573940819936&quot; top=&quot;0&quot; left=&quot;0&quot; relativeHorizontalPosition=&quot;1&quot; relativeVerticalPosition=&quot;1&quot; horizontalAdjustment=&quot;0&quot; verticalAdjustment=&quot;0&quot; anchorBookmark=&quot;LogoP1, LogoPn&quot; inlineAnchorBookmark=&quot;&quot;/&gt;&lt;/documentProperty&gt;&lt;documentProperty UID=&quot;2003070216009988776655&quot;&gt;&lt;OawDocProperty name=&quot;BM_Subject&quot; field=&quot;Subject&quot;/&gt;&lt;/documentProperty&gt;&lt;/source&gt;"/>
    <w:docVar w:name="OawPrinterTray.2003010711185094343750537" w:val="document.firstpage:=2003061718080779000241;document.otherpages:=2003061718080779000241;"/>
    <w:docVar w:name="OawPrinterTray.2009072111020146829738" w:val="document.firstpage:=2003061718080779000241;document.otherpages:=2003061718080779000241;"/>
    <w:docVar w:name="OawPrinterTray.3" w:val="document.firstpage:=2003061718080779000241;document.otherpages:=2003061718080779000241;"/>
    <w:docVar w:name="OawPrinterTray.4" w:val="document.firstpage:=2003061718064858105452;document.otherpages:=2003061718080779000241;"/>
    <w:docVar w:name="OawPrintRestore.2003010711185094343750537" w:val="&lt;source&gt;&lt;documentProperty UID=&quot;2002122011014149059130932&quot;&gt;&lt;Fields List=&quot;LogoColor&quot;/&gt;&lt;OawPicture name=&quot;Logo&quot; field=&quot;LogoColor&quot; UID=&quot;2009062216573940819936&quot; top=&quot;0&quot; left=&quot;0&quot; relativeHorizontalPosition=&quot;1&quot; relativeVerticalPosition=&quot;1&quot; horizontalAdjustment=&quot;0&quot; verticalAdjustment=&quot;0&quot; anchorBookmark=&quot;LogoP1, LogoPn&quot; inlineAnchorBookmark=&quot;&quot;/&gt;&lt;/documentProperty&gt;&lt;documentProperty UID=&quot;&quot;&gt;&lt;Fields List=&quot;&quot;/&gt;&lt;OawDocProperty name=&quot;Outputprofile.Internal.Draft&quot; field=&quot;&quot;/&gt;&lt;/documentProperty&gt;&lt;documentProperty UID=&quot;2003070216009988776655&quot;&gt;&lt;OawDocProperty name=&quot;BM_Subject&quot; field=&quot;Subject&quot;/&gt;&lt;/documentProperty&gt;&lt;/source&gt;"/>
    <w:docVar w:name="OawPrintRestore.2009072111020146829738" w:val="&lt;source&gt;&lt;documentProperty UID=&quot;2002122011014149059130932&quot;&gt;&lt;Fields List=&quot;LogoColor&quot;/&gt;&lt;OawPicture name=&quot;Logo&quot; field=&quot;LogoColor&quot; UID=&quot;2009062216573940819936&quot; top=&quot;0&quot; left=&quot;0&quot; relativeHorizontalPosition=&quot;1&quot; relativeVerticalPosition=&quot;1&quot; horizontalAdjustment=&quot;0&quot; verticalAdjustment=&quot;0&quot; anchorBookmark=&quot;LogoP1, LogoPn&quot; inlineAnchorBookmark=&quot;&quot;/&gt;&lt;/documentProperty&gt;&lt;documentProperty UID=&quot;2003070216009988776655&quot;&gt;&lt;OawDocProperty name=&quot;BM_Subject&quot; field=&quot;Subject&quot;/&gt;&lt;/documentProperty&gt;&lt;/source&gt;"/>
    <w:docVar w:name="OawPrintRestore.3" w:val="&lt;source&gt;&lt;documentProperty UID=&quot;2002122011014149059130932&quot;&gt;&lt;Fields List=&quot;LogoColor&quot;/&gt;&lt;OawPicture name=&quot;Logo&quot; field=&quot;LogoColor&quot; UID=&quot;2009062216573940819936&quot; top=&quot;0&quot; left=&quot;0&quot; relativeHorizontalPosition=&quot;1&quot; relativeVerticalPosition=&quot;1&quot; horizontalAdjustment=&quot;0&quot; verticalAdjustment=&quot;0&quot; anchorBookmark=&quot;LogoP1, LogoPn&quot; inlineAnchorBookmark=&quot;&quot;/&gt;&lt;/documentProperty&gt;&lt;documentProperty UID=&quot;2003070216009988776655&quot;&gt;&lt;OawDocProperty name=&quot;BM_Subject&quot; field=&quot;Subject&quot;/&gt;&lt;/documentProperty&gt;&lt;/source&gt;"/>
    <w:docVar w:name="OawPrintRestore.4" w:val="&lt;source&gt;&lt;documentProperty UID=&quot;2002122011014149059130932&quot;&gt;&lt;Fields List=&quot;LogoColor&quot;/&gt;&lt;OawPicture name=&quot;Logo&quot; field=&quot;LogoColor&quot; UID=&quot;2009062216573940819936&quot; top=&quot;0&quot; left=&quot;0&quot; relativeHorizontalPosition=&quot;1&quot; relativeVerticalPosition=&quot;1&quot; horizontalAdjustment=&quot;0&quot; verticalAdjustment=&quot;0&quot; anchorBookmark=&quot;LogoP1, LogoPn&quot; inlineAnchorBookmark=&quot;&quot;/&gt;&lt;/documentProperty&gt;&lt;documentProperty UID=&quot;2003070216009988776655&quot;&gt;&lt;OawDocProperty name=&quot;BM_Subject&quot; field=&quot;Subject&quot;/&gt;&lt;/documentProperty&gt;&lt;/source&gt;"/>
    <w:docVar w:name="OawProjectID" w:val="economiesuissech"/>
    <w:docVar w:name="OawRecipients" w:val="&lt;Recipients&gt;&lt;Recipient&gt;&lt;UID&gt;2009062213232574500148&lt;/UID&gt;&lt;IDName&gt;Empfänger&lt;/IDName&gt;&lt;RecipientActive&gt;-1&lt;/RecipientActive&gt;&lt;RecipientIcon&gt;Contact&lt;/RecipientIcon&gt;&lt;MappingTableLabel&gt;&lt;/MappingTableLabel&gt;&lt;MappingTableActive&gt;-1&lt;/MappingTableActive&gt;&lt;DeliveryOption&gt;&lt;/DeliveryOption&gt;&lt;DeliveryOption2&gt;&lt;/DeliveryOption2&gt;&lt;Company&gt;&lt;/Company&gt;&lt;Department&gt;&lt;/Department&gt;&lt;Title&gt;&lt;/Title&gt;&lt;FirstName&gt;&lt;/FirstName&gt;&lt;MiddleName&gt;&lt;/MiddleName&gt;&lt;LastName&gt;&lt;/LastName&gt;&lt;Suffix&gt;&lt;/Suffix&gt;&lt;FullName&gt;&lt;/FullName&gt;&lt;JobTitle&gt;&lt;/JobTitle&gt;&lt;AddressStreet&gt;&lt;/AddressStreet&gt;&lt;AddressZIP&gt;&lt;/AddressZIP&gt;&lt;AddressCity&gt;&lt;/AddressCity&gt;&lt;Address&gt;&lt;/Address&gt;&lt;CompleteAddress&gt;Eidgenössisches Departement&lt;/CompleteAddress&gt;&lt;AddressSingleLine&gt;&lt;/AddressSingleLine&gt;&lt;Telephone&gt;&lt;/Telephone&gt;&lt;Fax&gt;&lt;/Fax&gt;&lt;EMail&gt;&lt;/EMail&gt;&lt;CopyTo&gt;&lt;/CopyTo&gt;&lt;Introduction&gt;Sehr geehrte Frau Baumann&lt;/Introduction&gt;&lt;Closing&gt;Freundliche Grüsse&lt;/Closing&gt;&lt;FormattedFullAddress&gt;&amp;lt;Text Style=&quot;zOawRecipient&quot;&amp;gt;Eidgenössisches Departement&amp;lt;/Text&amp;gt;&lt;/FormattedFullAddress&gt;&lt;/Recipient&gt;&lt;/Recipients&gt;_x000d_"/>
    <w:docVar w:name="OawSave.2004062216425255253277" w:val="&lt;source&gt;&lt;documentProperty UID=&quot;2002122011014149059130932&quot;&gt;&lt;Fields List=&quot;LogoBlackWhite&quot;/&gt;&lt;OawPicture name=&quot;Logo&quot; field=&quot;LogoBlackWhite&quot; UID=&quot;2009062216573940819936&quot; top=&quot;0&quot; left=&quot;0&quot; relativeHorizontalPosition=&quot;1&quot; relativeVerticalPosition=&quot;1&quot; horizontalAdjustment=&quot;0&quot; verticalAdjustment=&quot;0&quot; anchorBookmark=&quot;LogoP1, LogoPn&quot; inlineAnchorBookmark=&quot;&quot;/&gt;&lt;/documentProperty&gt;&lt;documentProperty UID=&quot;2003060614150123456789&quot;&gt;&lt;SQL&gt;SELECT Value, UID FROM Data WHERE LCID = '%WhereLCID%';&lt;/SQL&gt;&lt;OawDocProperty name=&quot;Outputprofile.Internal.Draft&quot; field=&quot;Outputprofile.Internal.Draft&quot;/&gt;&lt;/documentProperty&gt;&lt;documentProperty UID=&quot;2003070216009988776655&quot;&gt;&lt;OawDocProperty name=&quot;BM_Subject&quot; field=&quot;Subject&quot;/&gt;&lt;/documentProperty&gt;&lt;/source&gt;"/>
    <w:docVar w:name="OawSave.2006120514401556040061" w:val="&lt;source&gt;&lt;documentProperty UID=&quot;2002122011014149059130932&quot;&gt;&lt;Fields List=&quot;LogoBlackWhite&quot;/&gt;&lt;OawPicture name=&quot;Logo&quot; field=&quot;LogoBlackWhite&quot; UID=&quot;2009062216573940819936&quot; top=&quot;0&quot; left=&quot;0&quot; relativeHorizontalPosition=&quot;1&quot; relativeVerticalPosition=&quot;1&quot; horizontalAdjustment=&quot;0&quot; verticalAdjustment=&quot;0&quot; anchorBookmark=&quot;LogoP1, LogoPn&quot; inlineAnchorBookmark=&quot;&quot;/&gt;&lt;/documentProperty&gt;&lt;documentProperty UID=&quot;2003070216009988776655&quot;&gt;&lt;OawDocProperty name=&quot;BM_Subject&quot; field=&quot;Subject&quot;/&gt;&lt;/documentProperty&gt;&lt;/source&gt;"/>
    <w:docVar w:name="OawSave.2006120514423114802349" w:val="&lt;source&gt;&lt;documentProperty UID=&quot;2002122011014149059130932&quot;&gt;&lt;Fields List=&quot;LogoColor&quot;/&gt;&lt;OawPicture name=&quot;Logo&quot; field=&quot;LogoColor&quot; UID=&quot;2009062216573940819936&quot; top=&quot;0&quot; left=&quot;0&quot; relativeHorizontalPosition=&quot;1&quot; relativeVerticalPosition=&quot;1&quot; horizontalAdjustment=&quot;0&quot; verticalAdjustment=&quot;0&quot; anchorBookmark=&quot;LogoP1, LogoPn&quot; inlineAnchorBookmark=&quot;&quot;/&gt;&lt;/documentProperty&gt;&lt;documentProperty UID=&quot;2003070216009988776655&quot;&gt;&lt;OawDocProperty name=&quot;BM_Subject&quot; field=&quot;Subject&quot;/&gt;&lt;/documentProperty&gt;&lt;/source&gt;"/>
    <w:docVar w:name="OawSaveRestore.2004062216425255253277" w:val="&lt;source&gt;&lt;documentProperty UID=&quot;2002122011014149059130932&quot;&gt;&lt;Fields List=&quot;LogoColor&quot;/&gt;&lt;OawPicture name=&quot;Logo&quot; field=&quot;LogoColor&quot; UID=&quot;2009062216573940819936&quot; top=&quot;0&quot; left=&quot;0&quot; relativeHorizontalPosition=&quot;1&quot; relativeVerticalPosition=&quot;1&quot; horizontalAdjustment=&quot;0&quot; verticalAdjustment=&quot;0&quot; anchorBookmark=&quot;LogoP1, LogoPn&quot; inlineAnchorBookmark=&quot;&quot;/&gt;&lt;/documentProperty&gt;&lt;documentProperty UID=&quot;&quot;&gt;&lt;Fields List=&quot;&quot;/&gt;&lt;OawDocProperty name=&quot;Outputprofile.Internal.Draft&quot; field=&quot;&quot;/&gt;&lt;/documentProperty&gt;&lt;documentProperty UID=&quot;2003070216009988776655&quot;&gt;&lt;OawDocProperty name=&quot;BM_Subject&quot; field=&quot;Subject&quot;/&gt;&lt;/documentProperty&gt;&lt;/source&gt;"/>
    <w:docVar w:name="OawSaveRestore.2006120514401556040061" w:val="&lt;source&gt;&lt;documentProperty UID=&quot;2002122011014149059130932&quot;&gt;&lt;Fields List=&quot;LogoColor&quot;/&gt;&lt;OawPicture name=&quot;Logo&quot; field=&quot;LogoColor&quot; UID=&quot;2009062216573940819936&quot; top=&quot;0&quot; left=&quot;0&quot; relativeHorizontalPosition=&quot;1&quot; relativeVerticalPosition=&quot;1&quot; horizontalAdjustment=&quot;0&quot; verticalAdjustment=&quot;0&quot; anchorBookmark=&quot;LogoP1, LogoPn&quot; inlineAnchorBookmark=&quot;&quot;/&gt;&lt;/documentProperty&gt;&lt;documentProperty UID=&quot;2003070216009988776655&quot;&gt;&lt;OawDocProperty name=&quot;BM_Subject&quot; field=&quot;Subject&quot;/&gt;&lt;/documentProperty&gt;&lt;/source&gt;"/>
    <w:docVar w:name="OawSaveRestore.2006120514423114802349" w:val="&lt;source&gt;&lt;documentProperty UID=&quot;2002122011014149059130932&quot;&gt;&lt;Fields List=&quot;LogoColor&quot;/&gt;&lt;OawPicture name=&quot;Logo&quot; field=&quot;LogoColor&quot; UID=&quot;2009062216573940819936&quot; top=&quot;0&quot; left=&quot;0&quot; relativeHorizontalPosition=&quot;1&quot; relativeVerticalPosition=&quot;1&quot; horizontalAdjustment=&quot;0&quot; verticalAdjustment=&quot;0&quot; anchorBookmark=&quot;LogoP1, LogoPn&quot; inlineAnchorBookmark=&quot;&quot;/&gt;&lt;/documentProperty&gt;&lt;documentProperty UID=&quot;2003070216009988776655&quot;&gt;&lt;OawDocProperty name=&quot;BM_Subject&quot; field=&quot;Subject&quot;/&gt;&lt;/documentProperty&gt;&lt;/source&gt;"/>
    <w:docVar w:name="OawSelectedSource.2002122010583847234010578" w:val="&lt;empty/&gt;"/>
    <w:docVar w:name="OawSelectedSource.2002122011014149059130932" w:val="&lt;empty/&gt;"/>
    <w:docVar w:name="OawSelectedSource.2003061115381095709037" w:val="&lt;empty/&gt;"/>
    <w:docVar w:name="OawSelectedSource.2003080714212273705547" w:val="&lt;empty/&gt;"/>
    <w:docVar w:name="OawSelectedSource.2004112217290390304928" w:val="&lt;empty/&gt;"/>
    <w:docVar w:name="OawSelectedSource.2004112217333376588294" w:val="0"/>
    <w:docVar w:name="OawSelectedSource.2006040509495284662868" w:val="&lt;empty/&gt;"/>
    <w:docVar w:name="OawSelectedSource.2009082513331568340343" w:val="&lt;empty/&gt;"/>
    <w:docVar w:name="OawSend.2003010711200895123470110" w:val="&lt;source&gt;&lt;documentProperty UID=&quot;2002122011014149059130932&quot;&gt;&lt;Fields List=&quot;LogoBlackWhite&quot;/&gt;&lt;OawPicture name=&quot;Logo&quot; field=&quot;LogoBlackWhite&quot; UID=&quot;2009062216573940819936&quot; top=&quot;0&quot; left=&quot;0&quot; relativeHorizontalPosition=&quot;1&quot; relativeVerticalPosition=&quot;1&quot; horizontalAdjustment=&quot;0&quot; verticalAdjustment=&quot;0&quot; anchorBookmark=&quot;LogoP1, LogoPn&quot; inlineAnchorBookmark=&quot;&quot;/&gt;&lt;/documentProperty&gt;&lt;documentProperty UID=&quot;2003060614150123456789&quot;&gt;&lt;SQL&gt;SELECT Value, UID FROM Data WHERE LCID = '%WhereLCID%';&lt;/SQL&gt;&lt;OawDocProperty name=&quot;Outputprofile.Internal.Draft&quot; field=&quot;Outputprofile.Internal.Draft&quot;/&gt;&lt;/documentProperty&gt;&lt;documentProperty UID=&quot;2003070216009988776655&quot;&gt;&lt;OawDocProperty name=&quot;BM_Subject&quot; field=&quot;Subject&quot;/&gt;&lt;/documentProperty&gt;&lt;/source&gt;"/>
    <w:docVar w:name="OawSend.2006120514175878093883" w:val="&lt;source&gt;&lt;documentProperty UID=&quot;2002122011014149059130932&quot;&gt;&lt;Fields List=&quot;LogoBlackWhite&quot;/&gt;&lt;OawPicture name=&quot;Logo&quot; field=&quot;LogoBlackWhite&quot; UID=&quot;2009062216573940819936&quot; top=&quot;0&quot; left=&quot;0&quot; relativeHorizontalPosition=&quot;1&quot; relativeVerticalPosition=&quot;1&quot; horizontalAdjustment=&quot;0&quot; verticalAdjustment=&quot;0&quot; anchorBookmark=&quot;LogoP1, LogoPn&quot; inlineAnchorBookmark=&quot;&quot;/&gt;&lt;/documentProperty&gt;&lt;documentProperty UID=&quot;2003070216009988776655&quot;&gt;&lt;OawDocProperty name=&quot;BM_Subject&quot; field=&quot;Subject&quot;/&gt;&lt;/documentProperty&gt;&lt;/source&gt;"/>
    <w:docVar w:name="OawSend.2006120514241910601803" w:val="&lt;source&gt;&lt;documentProperty UID=&quot;2002122011014149059130932&quot;&gt;&lt;Fields List=&quot;LogoColor&quot;/&gt;&lt;OawPicture name=&quot;Logo&quot; field=&quot;LogoColor&quot; UID=&quot;2009062216573940819936&quot; top=&quot;0&quot; left=&quot;0&quot; relativeHorizontalPosition=&quot;1&quot; relativeVerticalPosition=&quot;1&quot; horizontalAdjustment=&quot;0&quot; verticalAdjustment=&quot;0&quot; anchorBookmark=&quot;LogoP1, LogoPn&quot; inlineAnchorBookmark=&quot;&quot;/&gt;&lt;/documentProperty&gt;&lt;documentProperty UID=&quot;2003070216009988776655&quot;&gt;&lt;OawDocProperty name=&quot;BM_Subject&quot; field=&quot;Subject&quot;/&gt;&lt;/documentProperty&gt;&lt;/source&gt;"/>
    <w:docVar w:name="OawSendRestore.2003010711200895123470110" w:val="&lt;source&gt;&lt;documentProperty UID=&quot;2002122011014149059130932&quot;&gt;&lt;Fields List=&quot;LogoColor&quot;/&gt;&lt;OawPicture name=&quot;Logo&quot; field=&quot;LogoColor&quot; UID=&quot;2009062216573940819936&quot; top=&quot;0&quot; left=&quot;0&quot; relativeHorizontalPosition=&quot;1&quot; relativeVerticalPosition=&quot;1&quot; horizontalAdjustment=&quot;0&quot; verticalAdjustment=&quot;0&quot; anchorBookmark=&quot;LogoP1, LogoPn&quot; inlineAnchorBookmark=&quot;&quot;/&gt;&lt;/documentProperty&gt;&lt;documentProperty UID=&quot;&quot;&gt;&lt;Fields List=&quot;&quot;/&gt;&lt;OawDocProperty name=&quot;Outputprofile.Internal.Draft&quot; field=&quot;&quot;/&gt;&lt;/documentProperty&gt;&lt;documentProperty UID=&quot;2003070216009988776655&quot;&gt;&lt;OawDocProperty name=&quot;BM_Subject&quot; field=&quot;Subject&quot;/&gt;&lt;/documentProperty&gt;&lt;/source&gt;"/>
    <w:docVar w:name="OawSendRestore.2006120514175878093883" w:val="&lt;source&gt;&lt;documentProperty UID=&quot;2002122011014149059130932&quot;&gt;&lt;Fields List=&quot;LogoColor&quot;/&gt;&lt;OawPicture name=&quot;Logo&quot; field=&quot;LogoColor&quot; UID=&quot;2009062216573940819936&quot; top=&quot;0&quot; left=&quot;0&quot; relativeHorizontalPosition=&quot;1&quot; relativeVerticalPosition=&quot;1&quot; horizontalAdjustment=&quot;0&quot; verticalAdjustment=&quot;0&quot; anchorBookmark=&quot;LogoP1, LogoPn&quot; inlineAnchorBookmark=&quot;&quot;/&gt;&lt;/documentProperty&gt;&lt;documentProperty UID=&quot;2003070216009988776655&quot;&gt;&lt;OawDocProperty name=&quot;BM_Subject&quot; field=&quot;Subject&quot;/&gt;&lt;/documentProperty&gt;&lt;/source&gt;"/>
    <w:docVar w:name="OawSendRestore.2006120514241910601803" w:val="&lt;source&gt;&lt;documentProperty UID=&quot;2002122011014149059130932&quot;&gt;&lt;Fields List=&quot;LogoColor&quot;/&gt;&lt;OawPicture name=&quot;Logo&quot; field=&quot;LogoColor&quot; UID=&quot;2009062216573940819936&quot; top=&quot;0&quot; left=&quot;0&quot; relativeHorizontalPosition=&quot;1&quot; relativeVerticalPosition=&quot;1&quot; horizontalAdjustment=&quot;0&quot; verticalAdjustment=&quot;0&quot; anchorBookmark=&quot;LogoP1, LogoPn&quot; inlineAnchorBookmark=&quot;&quot;/&gt;&lt;/documentProperty&gt;&lt;documentProperty UID=&quot;2003070216009988776655&quot;&gt;&lt;OawDocProperty name=&quot;BM_Subject&quot; field=&quot;Subject&quot;/&gt;&lt;/documentProperty&gt;&lt;/source&gt;"/>
    <w:docVar w:name="OawTemplateProperties" w:val="password:=&lt;Semicolon/&gt;MnO`rrvnqc.=;jumpToFirstField:=1;dotReverenceRemove:=1;resizeA4Letter:=0;unpdateDocPropsOnNewOnly:=0;showAllNoteItems:=0;CharCodeChecked:=;CharCodeUnchecked:=;WizardSteps:=0|1|2;DocumentTitle:=;DisplayName:=&lt;translate&gt;Template.Letter&lt;/translate&gt;;ID:=;protectionType:=-1;"/>
    <w:docVar w:name="OawTemplatePropertiesXML" w:val="&lt;?xml version=&quot;1.0&quot;?&gt;_x000d_&lt;TemplateProperties&gt;&lt;RecipientFields&gt;&lt;Field UID=&quot;2004031513575326984562&quot; Label=&quot;&quot;/&gt;&lt;Field UID=&quot;2004031514011258946758&quot; Label=&quot;&quot;/&gt;&lt;Field UID=&quot;2004031514034574120309&quot; Label=&quot;&quot;/&gt;&lt;Field UID=&quot;2004031181448127964532&quot; Label=&quot;&quot;/&gt;&lt;Field UID=&quot;2004031181449458765301&quot; Label=&quot;&quot;/&gt;&lt;/RecipientFields&gt;&lt;ProtectionType&gt;-1&lt;/ProtectionType&gt;&lt;Password&gt;&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Subject&quot; Label=&quot;&amp;lt;translate&amp;gt;SmartContent.Subject&amp;lt;/translate&amp;gt;&quot; Style=&quot;Betreff&quot;/&gt;_x000d_&lt;Bookmark Name=&quot;Text&quot; Label=&quot;&amp;lt;translate&amp;gt;SmartContent.Text&amp;lt;/translate&amp;gt;&quot;/&gt;_x000d_&lt;Bookmark Name=&quot;Enclosures&quot; Label=&quot;&amp;lt;translate&amp;gt;SmartContent.Enclosures&amp;lt;/translate&amp;gt;&quot;/&gt;_x000d_&lt;/TemplPropsCm&gt;"/>
    <w:docVar w:name="OawTemplPropsStm" w:val="&lt;TemplPropsStm xmlns:xsi=&quot;http://www.w3.org/2001/XMLSchema-instance&quot; xsi:noNamespaceSchemaLocation=&quot;TemplPropsStm_1.xsd&quot; SchemaVersion=&quot;1&quot; TemplateID=&quot;&quot; TemplateVersion=&quot;&quot;&gt;_x000d_&lt;Bookmark Name=&quot;Subject&quot; Label=&quot;&amp;lt;translate&amp;gt;SmartTemplate.Subject&amp;lt;/translate&amp;gt;&quot; Style=&quot;Betreff&quot;/&gt;_x000d_&lt;Bookmark Name=&quot;Text&quot; Label=&quot;&amp;lt;translate&amp;gt;SmartTemplate.Text&amp;lt;/translate&amp;gt;&quot;/&gt;_x000d_&lt;Bookmark Name=&quot;Enclosures&quot; Label=&quot;&amp;lt;translate&amp;gt;SmartTemplate.Enclosures&amp;lt;/translate&amp;gt;&quot;/&gt;_x000d_&lt;/TemplPropsStm&gt;"/>
    <w:docVar w:name="OawVersionPicture.2009062216573940819936" w:val="economiesuisse.Color.2100.2970.emf;2016.09.16-13:21:34"/>
    <w:docVar w:name="OawVersionPictureInline.2009062216573940819936" w:val="economiesuisse.Color.2100.2970.emf;2016.09.16-13:21:34"/>
    <w:docVar w:name="officeatworkWordMasterTemplateConfiguration" w:val="&lt;!--Created with officeatwork--&gt;_x000d__x000a_&lt;WordMasterTemplateConfiguration&gt;_x000d__x000a_  &lt;LayoutSets /&gt;_x000d__x000a_  &lt;Pictures&gt;_x000d__x000a_    &lt;Picture Id=&quot;c5ddfaf3-eff3-402f-9130-bf3d&quot; IdName=&quot;A4&quot; IsSelected=&quot;True&quot; IsExpanded=&quot;True&quot;&gt;_x000d__x000a_      &lt;PageSetupSpecifics&gt;_x000d__x000a_        &lt;PageSetupSpecific IdName=&quot;A4Portrait&quot; PaperSize=&quot;A4&quot; Orientation=&quot;Portrait&quot; IsSelected=&quot;false&quot;&gt;_x000d__x000a_          &lt;Source Value=&quot;[[MasterProperty(&amp;quot;Organisation&amp;quot;, &amp;quot;LogoColor&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gt;_x000d__x000a_              &lt;Source Value=&quot;[[MasterProperty(&amp;quot;Organisation&amp;quot;, &amp;quot;LogoBlackWhite&amp;quot;)]]&quot; /&gt;_x000d__x000a_            &lt;/OutputProfileSpecific&gt;_x000d__x000a_            &lt;OutputProfileSpecific Type=&quot;Print&quot; Id=&quot;3&quot;&gt;_x000d__x000a_              &lt;Source Value=&quot;[[MasterProperty(&amp;quot;Organisation&amp;quot;, &amp;quot;LogoBlackWhite&amp;quot;)]]&quot; /&gt;_x000d__x000a_            &lt;/OutputProfileSpecific&gt;_x000d__x000a_            &lt;OutputProfileSpecific Type=&quot;Print&quot; Id=&quot;2009072111020146829738&quot;&gt;_x000d__x000a_              &lt;Source Value=&quot;&quot; /&gt;_x000d__x000a_            &lt;/OutputProfileSpecific&gt;_x000d__x000a_            &lt;OutputProfileSpecific Type=&quot;Print&quot; Id=&quot;4&quot;&gt;_x000d__x000a_              &lt;Source Value=&quot;&quot; /&gt;_x000d__x000a_            &lt;/OutputProfileSpecific&gt;_x000d__x000a_            &lt;OutputProfileSpecific Type=&quot;Save&quot; Id=&quot;2004062216425255253277&quot;&gt;_x000d__x000a_              &lt;Source Value=&quot;[[MasterProperty(&amp;quot;Organisation&amp;quot;, &amp;quot;LogoBlackWhite&amp;quot;)]]&quot; /&gt;_x000d__x000a_            &lt;/OutputProfileSpecific&gt;_x000d__x000a_            &lt;OutputProfileSpecific Type=&quot;Save&quot; Id=&quot;2006120514401556040061&quot;&gt;_x000d__x000a_              &lt;Source Value=&quot;[[MasterProperty(&amp;quot;Organisation&amp;quot;, &amp;quot;LogoBlackWhite&amp;quot;)]]&quot; /&gt;_x000d__x000a_            &lt;/OutputProfileSpecific&gt;_x000d__x000a_            &lt;OutputProfileSpecific Type=&quot;Save&quot; Id=&quot;2006120514423114802349&quot; /&gt;_x000d__x000a_            &lt;OutputProfileSpecific Type=&quot;Send&quot; Id=&quot;2003010711200895123470110&quot;&gt;_x000d__x000a_              &lt;Source Value=&quot;[[MasterProperty(&amp;quot;Organisation&amp;quot;, &amp;quot;LogoBlackWhite&amp;quot;)]]&quot; /&gt;_x000d__x000a_            &lt;/OutputProfileSpecific&gt;_x000d__x000a_            &lt;OutputProfileSpecific Type=&quot;Send&quot; Id=&quot;2006120514175878093883&quot;&gt;_x000d__x000a_              &lt;Source Value=&quot;[[MasterProperty(&amp;quot;Organisation&amp;quot;, &amp;quot;LogoBlackWhite&amp;quot;)]]&quot; /&gt;_x000d__x000a_            &lt;/OutputProfileSpecific&gt;_x000d__x000a_            &lt;OutputProfileSpecific Type=&quot;Send&quot; Id=&quot;2006120514241910601803&quot; /&gt;_x000d__x000a_          &lt;/OutputProfileSpecifics&gt;_x000d__x000a_        &lt;/PageSetupSpecific&gt;_x000d__x000a_      &lt;/PageSetupSpecifics&gt;_x000d__x000a_    &lt;/Picture&gt;_x000d__x000a_  &lt;/Pictures&gt;_x000d__x000a_  &lt;PaperSettings /&gt;_x000d__x000a_&lt;/WordMasterTemplateConfiguration&gt;"/>
  </w:docVars>
  <w:rsids>
    <w:rsidRoot w:val="00BE11B5"/>
    <w:rsid w:val="00004E96"/>
    <w:rsid w:val="000315BA"/>
    <w:rsid w:val="00036EA8"/>
    <w:rsid w:val="000449A6"/>
    <w:rsid w:val="000479E9"/>
    <w:rsid w:val="00047FA9"/>
    <w:rsid w:val="000531EA"/>
    <w:rsid w:val="0005473E"/>
    <w:rsid w:val="00055020"/>
    <w:rsid w:val="00073F7C"/>
    <w:rsid w:val="00073FB5"/>
    <w:rsid w:val="00083208"/>
    <w:rsid w:val="0008360F"/>
    <w:rsid w:val="00086C09"/>
    <w:rsid w:val="00091A66"/>
    <w:rsid w:val="000A1C0B"/>
    <w:rsid w:val="000A59A5"/>
    <w:rsid w:val="000B2614"/>
    <w:rsid w:val="000C2304"/>
    <w:rsid w:val="000C267A"/>
    <w:rsid w:val="000E7550"/>
    <w:rsid w:val="0010500A"/>
    <w:rsid w:val="001111AD"/>
    <w:rsid w:val="00117655"/>
    <w:rsid w:val="00120301"/>
    <w:rsid w:val="00121DDB"/>
    <w:rsid w:val="0012797A"/>
    <w:rsid w:val="001344D1"/>
    <w:rsid w:val="001370EB"/>
    <w:rsid w:val="001456F4"/>
    <w:rsid w:val="00151AA7"/>
    <w:rsid w:val="0015379C"/>
    <w:rsid w:val="00171B32"/>
    <w:rsid w:val="00174B40"/>
    <w:rsid w:val="00176B2D"/>
    <w:rsid w:val="00180564"/>
    <w:rsid w:val="0018297B"/>
    <w:rsid w:val="001918AC"/>
    <w:rsid w:val="001956CA"/>
    <w:rsid w:val="001970F5"/>
    <w:rsid w:val="001A0AAE"/>
    <w:rsid w:val="001B52F5"/>
    <w:rsid w:val="001C0478"/>
    <w:rsid w:val="001C185F"/>
    <w:rsid w:val="001C1940"/>
    <w:rsid w:val="001C4B7A"/>
    <w:rsid w:val="001C5D31"/>
    <w:rsid w:val="001D2500"/>
    <w:rsid w:val="001E33C2"/>
    <w:rsid w:val="001E420E"/>
    <w:rsid w:val="001F2C0A"/>
    <w:rsid w:val="001F2EBA"/>
    <w:rsid w:val="001F4E31"/>
    <w:rsid w:val="00202977"/>
    <w:rsid w:val="002046E8"/>
    <w:rsid w:val="00210E48"/>
    <w:rsid w:val="00211398"/>
    <w:rsid w:val="00212DFD"/>
    <w:rsid w:val="002238DC"/>
    <w:rsid w:val="0022430F"/>
    <w:rsid w:val="00224650"/>
    <w:rsid w:val="00230E9F"/>
    <w:rsid w:val="00234E4A"/>
    <w:rsid w:val="00242275"/>
    <w:rsid w:val="00243DEF"/>
    <w:rsid w:val="002506A8"/>
    <w:rsid w:val="00250996"/>
    <w:rsid w:val="00252330"/>
    <w:rsid w:val="00255C42"/>
    <w:rsid w:val="002560D4"/>
    <w:rsid w:val="00257716"/>
    <w:rsid w:val="00260BA3"/>
    <w:rsid w:val="0027037E"/>
    <w:rsid w:val="00271645"/>
    <w:rsid w:val="00277A60"/>
    <w:rsid w:val="00281514"/>
    <w:rsid w:val="00281BAF"/>
    <w:rsid w:val="00283116"/>
    <w:rsid w:val="002A0335"/>
    <w:rsid w:val="002A4848"/>
    <w:rsid w:val="002A675F"/>
    <w:rsid w:val="002C0DA6"/>
    <w:rsid w:val="002D2534"/>
    <w:rsid w:val="002D2BED"/>
    <w:rsid w:val="002D44E8"/>
    <w:rsid w:val="002D5422"/>
    <w:rsid w:val="002D70D8"/>
    <w:rsid w:val="002E1B80"/>
    <w:rsid w:val="002E7ED6"/>
    <w:rsid w:val="002F160F"/>
    <w:rsid w:val="002F260D"/>
    <w:rsid w:val="002F298A"/>
    <w:rsid w:val="00300247"/>
    <w:rsid w:val="003059E1"/>
    <w:rsid w:val="00307BBC"/>
    <w:rsid w:val="00314B80"/>
    <w:rsid w:val="0031556F"/>
    <w:rsid w:val="00315F9C"/>
    <w:rsid w:val="00317A39"/>
    <w:rsid w:val="00326156"/>
    <w:rsid w:val="003272D9"/>
    <w:rsid w:val="0032795D"/>
    <w:rsid w:val="00327E1C"/>
    <w:rsid w:val="00336587"/>
    <w:rsid w:val="00337661"/>
    <w:rsid w:val="003379DA"/>
    <w:rsid w:val="00337C48"/>
    <w:rsid w:val="003412E8"/>
    <w:rsid w:val="00343374"/>
    <w:rsid w:val="00356C44"/>
    <w:rsid w:val="00366B00"/>
    <w:rsid w:val="00367DFB"/>
    <w:rsid w:val="00370A5B"/>
    <w:rsid w:val="003723F7"/>
    <w:rsid w:val="003763CF"/>
    <w:rsid w:val="003805EB"/>
    <w:rsid w:val="0038115E"/>
    <w:rsid w:val="003835C9"/>
    <w:rsid w:val="0039704B"/>
    <w:rsid w:val="00397692"/>
    <w:rsid w:val="003A4CDC"/>
    <w:rsid w:val="003B169C"/>
    <w:rsid w:val="003C78BD"/>
    <w:rsid w:val="003D61F8"/>
    <w:rsid w:val="003E3654"/>
    <w:rsid w:val="003E5BA2"/>
    <w:rsid w:val="003F071C"/>
    <w:rsid w:val="0040301B"/>
    <w:rsid w:val="00404B59"/>
    <w:rsid w:val="00405F98"/>
    <w:rsid w:val="00410487"/>
    <w:rsid w:val="00416622"/>
    <w:rsid w:val="00423F42"/>
    <w:rsid w:val="0042675D"/>
    <w:rsid w:val="004319D6"/>
    <w:rsid w:val="00440CDD"/>
    <w:rsid w:val="00441A17"/>
    <w:rsid w:val="00441BF3"/>
    <w:rsid w:val="00446649"/>
    <w:rsid w:val="00450985"/>
    <w:rsid w:val="0045112A"/>
    <w:rsid w:val="00457E0F"/>
    <w:rsid w:val="0046473B"/>
    <w:rsid w:val="004712C3"/>
    <w:rsid w:val="00475BA7"/>
    <w:rsid w:val="0047710A"/>
    <w:rsid w:val="004953E6"/>
    <w:rsid w:val="004A2F37"/>
    <w:rsid w:val="004A6404"/>
    <w:rsid w:val="004B2F89"/>
    <w:rsid w:val="004B5825"/>
    <w:rsid w:val="004B6180"/>
    <w:rsid w:val="004B6570"/>
    <w:rsid w:val="004C2B65"/>
    <w:rsid w:val="004C57CD"/>
    <w:rsid w:val="004D56D2"/>
    <w:rsid w:val="004E0043"/>
    <w:rsid w:val="004E65E1"/>
    <w:rsid w:val="004E7943"/>
    <w:rsid w:val="004F06CC"/>
    <w:rsid w:val="004F227F"/>
    <w:rsid w:val="005010C5"/>
    <w:rsid w:val="00506097"/>
    <w:rsid w:val="00511B1C"/>
    <w:rsid w:val="0051323A"/>
    <w:rsid w:val="00513534"/>
    <w:rsid w:val="00516235"/>
    <w:rsid w:val="0052121C"/>
    <w:rsid w:val="005254ED"/>
    <w:rsid w:val="00525ECA"/>
    <w:rsid w:val="005271FA"/>
    <w:rsid w:val="0053168B"/>
    <w:rsid w:val="00532FCA"/>
    <w:rsid w:val="005361B1"/>
    <w:rsid w:val="005364F5"/>
    <w:rsid w:val="00544C83"/>
    <w:rsid w:val="00550FCE"/>
    <w:rsid w:val="0055366F"/>
    <w:rsid w:val="005578F0"/>
    <w:rsid w:val="00560096"/>
    <w:rsid w:val="00563BFE"/>
    <w:rsid w:val="00566265"/>
    <w:rsid w:val="005701C6"/>
    <w:rsid w:val="00571854"/>
    <w:rsid w:val="00580675"/>
    <w:rsid w:val="005831B4"/>
    <w:rsid w:val="00591359"/>
    <w:rsid w:val="00593B07"/>
    <w:rsid w:val="0059786F"/>
    <w:rsid w:val="00597C87"/>
    <w:rsid w:val="005A2B02"/>
    <w:rsid w:val="005B6979"/>
    <w:rsid w:val="005C3A94"/>
    <w:rsid w:val="005C46CD"/>
    <w:rsid w:val="005C57DC"/>
    <w:rsid w:val="005C7B20"/>
    <w:rsid w:val="005C7E9B"/>
    <w:rsid w:val="005D34D0"/>
    <w:rsid w:val="005D40FE"/>
    <w:rsid w:val="005E1CAC"/>
    <w:rsid w:val="005E55A3"/>
    <w:rsid w:val="005E7EBD"/>
    <w:rsid w:val="005F462C"/>
    <w:rsid w:val="005F470C"/>
    <w:rsid w:val="005F4AE4"/>
    <w:rsid w:val="00600760"/>
    <w:rsid w:val="00601D6B"/>
    <w:rsid w:val="00617380"/>
    <w:rsid w:val="00617E1E"/>
    <w:rsid w:val="00623BC8"/>
    <w:rsid w:val="00632C7A"/>
    <w:rsid w:val="006402BF"/>
    <w:rsid w:val="006466A7"/>
    <w:rsid w:val="0064688F"/>
    <w:rsid w:val="006474C3"/>
    <w:rsid w:val="00651365"/>
    <w:rsid w:val="0065236D"/>
    <w:rsid w:val="00666266"/>
    <w:rsid w:val="006679D4"/>
    <w:rsid w:val="006721CA"/>
    <w:rsid w:val="00677A52"/>
    <w:rsid w:val="00677C64"/>
    <w:rsid w:val="00682A78"/>
    <w:rsid w:val="006A15AF"/>
    <w:rsid w:val="006A5532"/>
    <w:rsid w:val="006A5FB6"/>
    <w:rsid w:val="006B13D5"/>
    <w:rsid w:val="006B711E"/>
    <w:rsid w:val="006C65CF"/>
    <w:rsid w:val="006D0D8C"/>
    <w:rsid w:val="006D25E2"/>
    <w:rsid w:val="006D6883"/>
    <w:rsid w:val="006E75D8"/>
    <w:rsid w:val="00713FEA"/>
    <w:rsid w:val="00724B26"/>
    <w:rsid w:val="00726E02"/>
    <w:rsid w:val="0073012C"/>
    <w:rsid w:val="00732C3F"/>
    <w:rsid w:val="00736F6A"/>
    <w:rsid w:val="00740A8A"/>
    <w:rsid w:val="00740F6A"/>
    <w:rsid w:val="00747329"/>
    <w:rsid w:val="0076160A"/>
    <w:rsid w:val="0076357B"/>
    <w:rsid w:val="00764AF7"/>
    <w:rsid w:val="00771C13"/>
    <w:rsid w:val="00774A31"/>
    <w:rsid w:val="0078493A"/>
    <w:rsid w:val="00791200"/>
    <w:rsid w:val="007959BC"/>
    <w:rsid w:val="007A17BB"/>
    <w:rsid w:val="007B27BF"/>
    <w:rsid w:val="007B7097"/>
    <w:rsid w:val="007B713A"/>
    <w:rsid w:val="007D1CD1"/>
    <w:rsid w:val="007F325E"/>
    <w:rsid w:val="007F4B74"/>
    <w:rsid w:val="007F5D95"/>
    <w:rsid w:val="007F6856"/>
    <w:rsid w:val="00816BC6"/>
    <w:rsid w:val="0082541A"/>
    <w:rsid w:val="0083185E"/>
    <w:rsid w:val="00836F43"/>
    <w:rsid w:val="0084311E"/>
    <w:rsid w:val="00852792"/>
    <w:rsid w:val="008563EC"/>
    <w:rsid w:val="00874030"/>
    <w:rsid w:val="00877825"/>
    <w:rsid w:val="0088157C"/>
    <w:rsid w:val="00890CF8"/>
    <w:rsid w:val="0089137C"/>
    <w:rsid w:val="00893A9B"/>
    <w:rsid w:val="00894548"/>
    <w:rsid w:val="008A1539"/>
    <w:rsid w:val="008A1F89"/>
    <w:rsid w:val="008A253C"/>
    <w:rsid w:val="008A3518"/>
    <w:rsid w:val="008B268A"/>
    <w:rsid w:val="008B3B66"/>
    <w:rsid w:val="008B67E0"/>
    <w:rsid w:val="008B7E92"/>
    <w:rsid w:val="008C359D"/>
    <w:rsid w:val="008C3A1A"/>
    <w:rsid w:val="008C75DE"/>
    <w:rsid w:val="008D1B58"/>
    <w:rsid w:val="008D49B9"/>
    <w:rsid w:val="008E2B87"/>
    <w:rsid w:val="008E3836"/>
    <w:rsid w:val="008E3C6B"/>
    <w:rsid w:val="008E6B9F"/>
    <w:rsid w:val="008F0642"/>
    <w:rsid w:val="008F4EA0"/>
    <w:rsid w:val="009000EE"/>
    <w:rsid w:val="00903954"/>
    <w:rsid w:val="0090605A"/>
    <w:rsid w:val="009100B3"/>
    <w:rsid w:val="009125D0"/>
    <w:rsid w:val="00913581"/>
    <w:rsid w:val="009161B9"/>
    <w:rsid w:val="00916D1D"/>
    <w:rsid w:val="00917572"/>
    <w:rsid w:val="009178BD"/>
    <w:rsid w:val="009203C6"/>
    <w:rsid w:val="0092586A"/>
    <w:rsid w:val="00935654"/>
    <w:rsid w:val="00940BF9"/>
    <w:rsid w:val="00950422"/>
    <w:rsid w:val="00951779"/>
    <w:rsid w:val="009628AF"/>
    <w:rsid w:val="00962935"/>
    <w:rsid w:val="009653DD"/>
    <w:rsid w:val="009659A8"/>
    <w:rsid w:val="00965C43"/>
    <w:rsid w:val="0097301E"/>
    <w:rsid w:val="00975078"/>
    <w:rsid w:val="00994640"/>
    <w:rsid w:val="009A152C"/>
    <w:rsid w:val="009A6289"/>
    <w:rsid w:val="009A6B12"/>
    <w:rsid w:val="009B2598"/>
    <w:rsid w:val="009C4225"/>
    <w:rsid w:val="009C592F"/>
    <w:rsid w:val="009D0DDF"/>
    <w:rsid w:val="009D0E11"/>
    <w:rsid w:val="009D2ABD"/>
    <w:rsid w:val="009D49FA"/>
    <w:rsid w:val="009D4F72"/>
    <w:rsid w:val="009D7AD6"/>
    <w:rsid w:val="009E145B"/>
    <w:rsid w:val="009E7F69"/>
    <w:rsid w:val="009F19ED"/>
    <w:rsid w:val="009F2973"/>
    <w:rsid w:val="00A00AB0"/>
    <w:rsid w:val="00A02EDB"/>
    <w:rsid w:val="00A03FF2"/>
    <w:rsid w:val="00A15445"/>
    <w:rsid w:val="00A20391"/>
    <w:rsid w:val="00A27989"/>
    <w:rsid w:val="00A377D4"/>
    <w:rsid w:val="00A37A32"/>
    <w:rsid w:val="00A42321"/>
    <w:rsid w:val="00A46583"/>
    <w:rsid w:val="00A50FC1"/>
    <w:rsid w:val="00A52D3A"/>
    <w:rsid w:val="00A544D6"/>
    <w:rsid w:val="00A740EB"/>
    <w:rsid w:val="00A8384B"/>
    <w:rsid w:val="00A84ED5"/>
    <w:rsid w:val="00A87FF2"/>
    <w:rsid w:val="00A94C0F"/>
    <w:rsid w:val="00AA055C"/>
    <w:rsid w:val="00AA5374"/>
    <w:rsid w:val="00AA5CEA"/>
    <w:rsid w:val="00AB24D9"/>
    <w:rsid w:val="00AB59EF"/>
    <w:rsid w:val="00AB607C"/>
    <w:rsid w:val="00AC00C4"/>
    <w:rsid w:val="00AC374F"/>
    <w:rsid w:val="00AC5165"/>
    <w:rsid w:val="00AC5426"/>
    <w:rsid w:val="00AC5501"/>
    <w:rsid w:val="00AD02F7"/>
    <w:rsid w:val="00AD111C"/>
    <w:rsid w:val="00AE09C7"/>
    <w:rsid w:val="00AE2B18"/>
    <w:rsid w:val="00AE427F"/>
    <w:rsid w:val="00AE6BA3"/>
    <w:rsid w:val="00AF197E"/>
    <w:rsid w:val="00AF1BBF"/>
    <w:rsid w:val="00B0156F"/>
    <w:rsid w:val="00B1178C"/>
    <w:rsid w:val="00B20343"/>
    <w:rsid w:val="00B21CC1"/>
    <w:rsid w:val="00B33577"/>
    <w:rsid w:val="00B36693"/>
    <w:rsid w:val="00B36956"/>
    <w:rsid w:val="00B42169"/>
    <w:rsid w:val="00B43AA6"/>
    <w:rsid w:val="00B60DFF"/>
    <w:rsid w:val="00B66F30"/>
    <w:rsid w:val="00B67896"/>
    <w:rsid w:val="00B74336"/>
    <w:rsid w:val="00B85529"/>
    <w:rsid w:val="00B92A3B"/>
    <w:rsid w:val="00B95E18"/>
    <w:rsid w:val="00B97845"/>
    <w:rsid w:val="00BA123A"/>
    <w:rsid w:val="00BB4074"/>
    <w:rsid w:val="00BB535B"/>
    <w:rsid w:val="00BC15D8"/>
    <w:rsid w:val="00BD29E6"/>
    <w:rsid w:val="00BD59F0"/>
    <w:rsid w:val="00BE063D"/>
    <w:rsid w:val="00BE11B5"/>
    <w:rsid w:val="00BE56B3"/>
    <w:rsid w:val="00BF3D87"/>
    <w:rsid w:val="00BF5DDC"/>
    <w:rsid w:val="00BF60E6"/>
    <w:rsid w:val="00BF64F6"/>
    <w:rsid w:val="00C035A0"/>
    <w:rsid w:val="00C04657"/>
    <w:rsid w:val="00C0665A"/>
    <w:rsid w:val="00C1409C"/>
    <w:rsid w:val="00C214A9"/>
    <w:rsid w:val="00C217C0"/>
    <w:rsid w:val="00C33660"/>
    <w:rsid w:val="00C3409A"/>
    <w:rsid w:val="00C35C64"/>
    <w:rsid w:val="00C40D4F"/>
    <w:rsid w:val="00C42BC9"/>
    <w:rsid w:val="00C52342"/>
    <w:rsid w:val="00C5684E"/>
    <w:rsid w:val="00C71396"/>
    <w:rsid w:val="00C733D6"/>
    <w:rsid w:val="00C737B0"/>
    <w:rsid w:val="00C7477C"/>
    <w:rsid w:val="00C83B46"/>
    <w:rsid w:val="00C842B7"/>
    <w:rsid w:val="00C8462B"/>
    <w:rsid w:val="00C864EC"/>
    <w:rsid w:val="00C866DD"/>
    <w:rsid w:val="00C86BB7"/>
    <w:rsid w:val="00C8733E"/>
    <w:rsid w:val="00CB0EC6"/>
    <w:rsid w:val="00CB162C"/>
    <w:rsid w:val="00CB4FAB"/>
    <w:rsid w:val="00CB7367"/>
    <w:rsid w:val="00CD107B"/>
    <w:rsid w:val="00CD1C8C"/>
    <w:rsid w:val="00CD3CDD"/>
    <w:rsid w:val="00CD442B"/>
    <w:rsid w:val="00CE5AFE"/>
    <w:rsid w:val="00CF05F4"/>
    <w:rsid w:val="00CF3AC4"/>
    <w:rsid w:val="00D076BF"/>
    <w:rsid w:val="00D13FA6"/>
    <w:rsid w:val="00D16D66"/>
    <w:rsid w:val="00D303EA"/>
    <w:rsid w:val="00D30B72"/>
    <w:rsid w:val="00D329D3"/>
    <w:rsid w:val="00D37CF0"/>
    <w:rsid w:val="00D563D2"/>
    <w:rsid w:val="00D6391C"/>
    <w:rsid w:val="00D63CBE"/>
    <w:rsid w:val="00D65DC0"/>
    <w:rsid w:val="00D6720A"/>
    <w:rsid w:val="00D72143"/>
    <w:rsid w:val="00D80688"/>
    <w:rsid w:val="00D83261"/>
    <w:rsid w:val="00D83848"/>
    <w:rsid w:val="00D9162D"/>
    <w:rsid w:val="00D91960"/>
    <w:rsid w:val="00D9684B"/>
    <w:rsid w:val="00D977DA"/>
    <w:rsid w:val="00DA0366"/>
    <w:rsid w:val="00DA10AC"/>
    <w:rsid w:val="00DA3CAE"/>
    <w:rsid w:val="00DA4608"/>
    <w:rsid w:val="00DA7BA2"/>
    <w:rsid w:val="00DB3734"/>
    <w:rsid w:val="00DC54E5"/>
    <w:rsid w:val="00DD0772"/>
    <w:rsid w:val="00DD278B"/>
    <w:rsid w:val="00DD2ECD"/>
    <w:rsid w:val="00DD425C"/>
    <w:rsid w:val="00DD4C1C"/>
    <w:rsid w:val="00DD555F"/>
    <w:rsid w:val="00DE33E9"/>
    <w:rsid w:val="00DE3B6D"/>
    <w:rsid w:val="00DF056A"/>
    <w:rsid w:val="00DF0B5C"/>
    <w:rsid w:val="00DF12FB"/>
    <w:rsid w:val="00DF391C"/>
    <w:rsid w:val="00E0046C"/>
    <w:rsid w:val="00E11F0B"/>
    <w:rsid w:val="00E13B04"/>
    <w:rsid w:val="00E16D3A"/>
    <w:rsid w:val="00E17E26"/>
    <w:rsid w:val="00E30294"/>
    <w:rsid w:val="00E43FB1"/>
    <w:rsid w:val="00E47158"/>
    <w:rsid w:val="00E47AC3"/>
    <w:rsid w:val="00E527B3"/>
    <w:rsid w:val="00E531A9"/>
    <w:rsid w:val="00E54691"/>
    <w:rsid w:val="00E8640B"/>
    <w:rsid w:val="00E86AB8"/>
    <w:rsid w:val="00E8710E"/>
    <w:rsid w:val="00E90942"/>
    <w:rsid w:val="00E92FA8"/>
    <w:rsid w:val="00EA06E4"/>
    <w:rsid w:val="00EA1634"/>
    <w:rsid w:val="00EC1AA3"/>
    <w:rsid w:val="00EC2392"/>
    <w:rsid w:val="00EC3180"/>
    <w:rsid w:val="00ED3457"/>
    <w:rsid w:val="00ED3A63"/>
    <w:rsid w:val="00ED3BD9"/>
    <w:rsid w:val="00ED50F6"/>
    <w:rsid w:val="00EE289E"/>
    <w:rsid w:val="00EE3B89"/>
    <w:rsid w:val="00EF2F79"/>
    <w:rsid w:val="00EF4E7D"/>
    <w:rsid w:val="00F05217"/>
    <w:rsid w:val="00F05898"/>
    <w:rsid w:val="00F05E2C"/>
    <w:rsid w:val="00F07C53"/>
    <w:rsid w:val="00F12DD0"/>
    <w:rsid w:val="00F23E81"/>
    <w:rsid w:val="00F2526E"/>
    <w:rsid w:val="00F327E2"/>
    <w:rsid w:val="00F36595"/>
    <w:rsid w:val="00F4090D"/>
    <w:rsid w:val="00F42853"/>
    <w:rsid w:val="00F47138"/>
    <w:rsid w:val="00F53B89"/>
    <w:rsid w:val="00F54D0D"/>
    <w:rsid w:val="00F60BCA"/>
    <w:rsid w:val="00F64E49"/>
    <w:rsid w:val="00F67D52"/>
    <w:rsid w:val="00F70708"/>
    <w:rsid w:val="00F72EE4"/>
    <w:rsid w:val="00F76F61"/>
    <w:rsid w:val="00F8655F"/>
    <w:rsid w:val="00F933F9"/>
    <w:rsid w:val="00F979A6"/>
    <w:rsid w:val="00FA455F"/>
    <w:rsid w:val="00FA6433"/>
    <w:rsid w:val="00FA67C0"/>
    <w:rsid w:val="00FB1920"/>
    <w:rsid w:val="00FB2EC9"/>
    <w:rsid w:val="00FB3A47"/>
    <w:rsid w:val="00FC6E99"/>
    <w:rsid w:val="00FC7627"/>
    <w:rsid w:val="00FD1DCE"/>
    <w:rsid w:val="00FD5D40"/>
    <w:rsid w:val="00FE13A7"/>
    <w:rsid w:val="00FE56F9"/>
    <w:rsid w:val="00FF54CC"/>
    <w:rsid w:val="00FF73AE"/>
    <w:rsid w:val="00FF7E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3B4C75E"/>
  <w15:docId w15:val="{70AAD951-D3EF-4306-9ED3-03E3CDF38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A4848"/>
    <w:pPr>
      <w:spacing w:line="260" w:lineRule="atLeast"/>
    </w:pPr>
    <w:rPr>
      <w:rFonts w:ascii="Arial" w:hAnsi="Arial"/>
      <w:spacing w:val="2"/>
      <w:lang w:val="de-CH" w:eastAsia="de-CH"/>
    </w:rPr>
  </w:style>
  <w:style w:type="paragraph" w:styleId="berschrift1">
    <w:name w:val="heading 1"/>
    <w:basedOn w:val="Standard"/>
    <w:next w:val="Textkrper"/>
    <w:qFormat/>
    <w:rsid w:val="00C52342"/>
    <w:pPr>
      <w:keepNext/>
      <w:numPr>
        <w:numId w:val="28"/>
      </w:numPr>
      <w:outlineLvl w:val="0"/>
    </w:pPr>
    <w:rPr>
      <w:rFonts w:cs="Arial"/>
      <w:b/>
      <w:bCs/>
      <w:szCs w:val="18"/>
    </w:rPr>
  </w:style>
  <w:style w:type="paragraph" w:styleId="berschrift2">
    <w:name w:val="heading 2"/>
    <w:basedOn w:val="berschrift1"/>
    <w:next w:val="Textkrper"/>
    <w:qFormat/>
    <w:rsid w:val="00C52342"/>
    <w:pPr>
      <w:numPr>
        <w:ilvl w:val="1"/>
      </w:numPr>
      <w:spacing w:before="240"/>
      <w:outlineLvl w:val="1"/>
    </w:pPr>
    <w:rPr>
      <w:b w:val="0"/>
      <w:bCs w:val="0"/>
      <w:iCs/>
      <w:szCs w:val="28"/>
    </w:rPr>
  </w:style>
  <w:style w:type="paragraph" w:styleId="berschrift3">
    <w:name w:val="heading 3"/>
    <w:basedOn w:val="berschrift1"/>
    <w:next w:val="Textkrper"/>
    <w:qFormat/>
    <w:rsid w:val="00C52342"/>
    <w:pPr>
      <w:numPr>
        <w:ilvl w:val="2"/>
      </w:numPr>
      <w:spacing w:before="240"/>
      <w:outlineLvl w:val="2"/>
    </w:pPr>
    <w:rPr>
      <w:b w:val="0"/>
      <w:bCs w:val="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andardNo">
    <w:name w:val="StandardNo"/>
    <w:basedOn w:val="Standard"/>
    <w:rsid w:val="002F298A"/>
    <w:rPr>
      <w:noProof/>
    </w:rPr>
  </w:style>
  <w:style w:type="character" w:customStyle="1" w:styleId="StandardFettZchn">
    <w:name w:val="StandardFett Zchn"/>
    <w:basedOn w:val="Absatz-Standardschriftart"/>
    <w:link w:val="StandardFett"/>
    <w:rsid w:val="002F298A"/>
    <w:rPr>
      <w:rFonts w:ascii="Arial" w:hAnsi="Arial"/>
      <w:b/>
      <w:sz w:val="18"/>
      <w:szCs w:val="24"/>
      <w:lang w:val="de-CH" w:eastAsia="de-CH" w:bidi="ar-SA"/>
    </w:rPr>
  </w:style>
  <w:style w:type="paragraph" w:customStyle="1" w:styleId="Betreff">
    <w:name w:val="Betreff"/>
    <w:basedOn w:val="Standard"/>
    <w:rsid w:val="002F298A"/>
    <w:rPr>
      <w:b/>
    </w:rPr>
  </w:style>
  <w:style w:type="paragraph" w:styleId="Kopfzeile">
    <w:name w:val="header"/>
    <w:basedOn w:val="Standard"/>
    <w:rsid w:val="002F298A"/>
  </w:style>
  <w:style w:type="paragraph" w:styleId="Fuzeile">
    <w:name w:val="footer"/>
    <w:basedOn w:val="StandardNo"/>
    <w:rsid w:val="002F298A"/>
    <w:pPr>
      <w:tabs>
        <w:tab w:val="left" w:pos="539"/>
      </w:tabs>
      <w:spacing w:line="200" w:lineRule="atLeast"/>
    </w:pPr>
    <w:rPr>
      <w:rFonts w:ascii="DTLArgoLight" w:hAnsi="DTLArgoLight"/>
      <w:sz w:val="15"/>
    </w:rPr>
  </w:style>
  <w:style w:type="paragraph" w:customStyle="1" w:styleId="Blindline">
    <w:name w:val="Blindline"/>
    <w:basedOn w:val="Standard"/>
    <w:rsid w:val="002F298A"/>
    <w:pPr>
      <w:spacing w:line="240" w:lineRule="auto"/>
    </w:pPr>
    <w:rPr>
      <w:sz w:val="2"/>
      <w:szCs w:val="2"/>
    </w:rPr>
  </w:style>
  <w:style w:type="paragraph" w:customStyle="1" w:styleId="Gruss">
    <w:name w:val="Gruss"/>
    <w:basedOn w:val="StandardNo"/>
    <w:rsid w:val="002F298A"/>
    <w:pPr>
      <w:keepNext/>
    </w:pPr>
  </w:style>
  <w:style w:type="paragraph" w:customStyle="1" w:styleId="Zusammenfassung">
    <w:name w:val="Zusammenfassung"/>
    <w:basedOn w:val="Standard"/>
    <w:next w:val="Standard"/>
    <w:rsid w:val="002F298A"/>
    <w:pPr>
      <w:spacing w:before="480" w:after="60"/>
    </w:pPr>
    <w:rPr>
      <w:b/>
    </w:rPr>
  </w:style>
  <w:style w:type="paragraph" w:customStyle="1" w:styleId="Hervorheben">
    <w:name w:val="Hervorheben"/>
    <w:basedOn w:val="Standard"/>
    <w:next w:val="Textkrper"/>
    <w:rsid w:val="002F298A"/>
    <w:pPr>
      <w:spacing w:before="260" w:after="260"/>
      <w:jc w:val="center"/>
    </w:pPr>
    <w:rPr>
      <w:b/>
    </w:rPr>
  </w:style>
  <w:style w:type="numbering" w:customStyle="1" w:styleId="WPNummerierung">
    <w:name w:val="WPNummerierung"/>
    <w:basedOn w:val="KeineListe"/>
    <w:rsid w:val="002F298A"/>
    <w:pPr>
      <w:numPr>
        <w:numId w:val="15"/>
      </w:numPr>
    </w:pPr>
  </w:style>
  <w:style w:type="numbering" w:customStyle="1" w:styleId="WPAufzaehlung">
    <w:name w:val="WPAufzaehlung"/>
    <w:basedOn w:val="KeineListe"/>
    <w:rsid w:val="002F298A"/>
    <w:pPr>
      <w:numPr>
        <w:numId w:val="19"/>
      </w:numPr>
    </w:pPr>
  </w:style>
  <w:style w:type="paragraph" w:styleId="Sprechblasentext">
    <w:name w:val="Balloon Text"/>
    <w:basedOn w:val="Standard"/>
    <w:semiHidden/>
    <w:rsid w:val="002F298A"/>
    <w:rPr>
      <w:rFonts w:ascii="Tahoma" w:hAnsi="Tahoma" w:cs="Tahoma"/>
      <w:sz w:val="16"/>
      <w:szCs w:val="16"/>
    </w:rPr>
  </w:style>
  <w:style w:type="paragraph" w:styleId="Titel">
    <w:name w:val="Title"/>
    <w:basedOn w:val="Standard"/>
    <w:next w:val="Textkrper"/>
    <w:qFormat/>
    <w:rsid w:val="002F298A"/>
    <w:pPr>
      <w:spacing w:after="260"/>
    </w:pPr>
    <w:rPr>
      <w:rFonts w:cs="Arial"/>
      <w:bCs/>
      <w:sz w:val="36"/>
      <w:szCs w:val="36"/>
    </w:rPr>
  </w:style>
  <w:style w:type="paragraph" w:styleId="Textkrper">
    <w:name w:val="Body Text"/>
    <w:basedOn w:val="Standard"/>
    <w:link w:val="TextkrperZchn"/>
    <w:rsid w:val="002F298A"/>
  </w:style>
  <w:style w:type="paragraph" w:customStyle="1" w:styleId="StandardFett">
    <w:name w:val="StandardFett"/>
    <w:basedOn w:val="Standard"/>
    <w:link w:val="StandardFettZchn"/>
    <w:rsid w:val="002F298A"/>
    <w:rPr>
      <w:b/>
    </w:rPr>
  </w:style>
  <w:style w:type="paragraph" w:customStyle="1" w:styleId="VordruckZA">
    <w:name w:val="VordruckZA"/>
    <w:basedOn w:val="Standard"/>
    <w:rsid w:val="002F298A"/>
    <w:pPr>
      <w:spacing w:line="250" w:lineRule="atLeast"/>
    </w:pPr>
    <w:rPr>
      <w:sz w:val="15"/>
    </w:rPr>
  </w:style>
  <w:style w:type="paragraph" w:styleId="Verzeichnis1">
    <w:name w:val="toc 1"/>
    <w:basedOn w:val="Standard"/>
    <w:next w:val="Standard"/>
    <w:autoRedefine/>
    <w:rsid w:val="002F298A"/>
    <w:pPr>
      <w:tabs>
        <w:tab w:val="left" w:pos="782"/>
        <w:tab w:val="right" w:pos="9356"/>
      </w:tabs>
      <w:spacing w:before="360"/>
      <w:ind w:left="782" w:hanging="782"/>
    </w:pPr>
    <w:rPr>
      <w:b/>
    </w:rPr>
  </w:style>
  <w:style w:type="paragraph" w:styleId="Verzeichnis2">
    <w:name w:val="toc 2"/>
    <w:basedOn w:val="Standard"/>
    <w:next w:val="Standard"/>
    <w:autoRedefine/>
    <w:rsid w:val="002F298A"/>
    <w:pPr>
      <w:tabs>
        <w:tab w:val="left" w:pos="782"/>
        <w:tab w:val="right" w:pos="9356"/>
      </w:tabs>
      <w:ind w:left="782" w:hanging="782"/>
    </w:pPr>
  </w:style>
  <w:style w:type="paragraph" w:styleId="Verzeichnis3">
    <w:name w:val="toc 3"/>
    <w:basedOn w:val="Standard"/>
    <w:next w:val="Standard"/>
    <w:autoRedefine/>
    <w:rsid w:val="002F298A"/>
    <w:pPr>
      <w:tabs>
        <w:tab w:val="left" w:pos="1565"/>
        <w:tab w:val="right" w:pos="9344"/>
      </w:tabs>
      <w:ind w:left="2347" w:hanging="1565"/>
    </w:pPr>
  </w:style>
  <w:style w:type="paragraph" w:customStyle="1" w:styleId="Vordruck">
    <w:name w:val="Vordruck"/>
    <w:basedOn w:val="Standard"/>
    <w:rsid w:val="002F298A"/>
    <w:pPr>
      <w:spacing w:line="240" w:lineRule="auto"/>
    </w:pPr>
    <w:rPr>
      <w:sz w:val="15"/>
    </w:rPr>
  </w:style>
  <w:style w:type="paragraph" w:styleId="Funotentext">
    <w:name w:val="footnote text"/>
    <w:basedOn w:val="Standard"/>
    <w:rsid w:val="0097301E"/>
    <w:pPr>
      <w:tabs>
        <w:tab w:val="left" w:pos="391"/>
      </w:tabs>
      <w:spacing w:line="240" w:lineRule="auto"/>
      <w:ind w:left="391" w:right="2835" w:hanging="391"/>
    </w:pPr>
    <w:rPr>
      <w:sz w:val="15"/>
    </w:rPr>
  </w:style>
  <w:style w:type="character" w:styleId="Funotenzeichen">
    <w:name w:val="footnote reference"/>
    <w:basedOn w:val="Absatz-Standardschriftart"/>
    <w:semiHidden/>
    <w:rsid w:val="002F298A"/>
    <w:rPr>
      <w:vertAlign w:val="superscript"/>
      <w:lang w:val="de-CH"/>
    </w:rPr>
  </w:style>
  <w:style w:type="numbering" w:customStyle="1" w:styleId="WPNummerierung2">
    <w:name w:val="WPNummerierung2"/>
    <w:basedOn w:val="KeineListe"/>
    <w:rsid w:val="002F298A"/>
    <w:pPr>
      <w:numPr>
        <w:numId w:val="23"/>
      </w:numPr>
    </w:pPr>
  </w:style>
  <w:style w:type="table" w:styleId="Tabellenraster">
    <w:name w:val="Table Grid"/>
    <w:basedOn w:val="NormaleTabelle"/>
    <w:rsid w:val="002F298A"/>
    <w:pPr>
      <w:spacing w:line="260" w:lineRule="atLeast"/>
    </w:p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Pr>
  </w:style>
  <w:style w:type="paragraph" w:customStyle="1" w:styleId="Output">
    <w:name w:val="Output"/>
    <w:basedOn w:val="Textkrper"/>
    <w:qFormat/>
    <w:rsid w:val="00A50FC1"/>
    <w:rPr>
      <w:caps/>
      <w:sz w:val="36"/>
    </w:rPr>
  </w:style>
  <w:style w:type="paragraph" w:styleId="Textkrper-Zeileneinzug">
    <w:name w:val="Body Text Indent"/>
    <w:basedOn w:val="Standard"/>
    <w:link w:val="Textkrper-ZeileneinzugZchn"/>
    <w:rsid w:val="00202977"/>
    <w:pPr>
      <w:spacing w:after="120"/>
      <w:ind w:left="283"/>
    </w:pPr>
  </w:style>
  <w:style w:type="character" w:customStyle="1" w:styleId="TextkrperZchn">
    <w:name w:val="Textkörper Zchn"/>
    <w:basedOn w:val="Absatz-Standardschriftart"/>
    <w:link w:val="Textkrper"/>
    <w:rsid w:val="002A4848"/>
    <w:rPr>
      <w:rFonts w:ascii="Arial" w:hAnsi="Arial"/>
      <w:spacing w:val="2"/>
      <w:lang w:val="de-CH" w:eastAsia="de-CH"/>
    </w:rPr>
  </w:style>
  <w:style w:type="character" w:customStyle="1" w:styleId="Textkrper-ZeileneinzugZchn">
    <w:name w:val="Textkörper-Zeileneinzug Zchn"/>
    <w:basedOn w:val="Absatz-Standardschriftart"/>
    <w:link w:val="Textkrper-Zeileneinzug"/>
    <w:rsid w:val="00202977"/>
    <w:rPr>
      <w:rFonts w:ascii="Arial" w:hAnsi="Arial"/>
      <w:spacing w:val="2"/>
      <w:lang w:val="de-CH" w:eastAsia="de-CH"/>
    </w:rPr>
  </w:style>
  <w:style w:type="table" w:customStyle="1" w:styleId="economiesuisseCD">
    <w:name w:val="economiesuisse CD"/>
    <w:basedOn w:val="NormaleTabelle"/>
    <w:uiPriority w:val="99"/>
    <w:qFormat/>
    <w:rsid w:val="00EC3180"/>
    <w:rPr>
      <w:rFonts w:ascii="Arial" w:hAnsi="Arial"/>
    </w:rPr>
    <w:tblPr>
      <w:tblBorders>
        <w:top w:val="single" w:sz="4" w:space="0" w:color="auto"/>
        <w:bottom w:val="single" w:sz="4" w:space="0" w:color="auto"/>
        <w:insideH w:val="single" w:sz="4" w:space="0" w:color="auto"/>
      </w:tblBorders>
    </w:tblPr>
  </w:style>
  <w:style w:type="paragraph" w:customStyle="1" w:styleId="ListWithSymbols">
    <w:name w:val="ListWithSymbols"/>
    <w:basedOn w:val="Textkrper"/>
    <w:link w:val="ListWithSymbolsZchn"/>
    <w:qFormat/>
    <w:rsid w:val="00DE3B6D"/>
    <w:pPr>
      <w:numPr>
        <w:numId w:val="37"/>
      </w:numPr>
      <w:ind w:left="782" w:hanging="782"/>
    </w:pPr>
  </w:style>
  <w:style w:type="character" w:customStyle="1" w:styleId="ListWithSymbolsZchn">
    <w:name w:val="ListWithSymbols Zchn"/>
    <w:basedOn w:val="TextkrperZchn"/>
    <w:link w:val="ListWithSymbols"/>
    <w:rsid w:val="00DE3B6D"/>
    <w:rPr>
      <w:rFonts w:ascii="Arial" w:hAnsi="Arial"/>
      <w:spacing w:val="2"/>
      <w:lang w:val="de-CH" w:eastAsia="de-CH"/>
    </w:rPr>
  </w:style>
  <w:style w:type="paragraph" w:customStyle="1" w:styleId="ListWithLetters">
    <w:name w:val="ListWithLetters"/>
    <w:basedOn w:val="Standard"/>
    <w:qFormat/>
    <w:rsid w:val="00DE3B6D"/>
    <w:pPr>
      <w:numPr>
        <w:numId w:val="36"/>
      </w:numPr>
      <w:ind w:left="782" w:hanging="782"/>
    </w:pPr>
  </w:style>
  <w:style w:type="character" w:styleId="Hyperlink">
    <w:name w:val="Hyperlink"/>
    <w:rsid w:val="00BE11B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343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ettings" Target="setting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styles" Target="styles.xml"/><Relationship Id="rId17" Type="http://schemas.openxmlformats.org/officeDocument/2006/relationships/hyperlink" Target="mailto:christina.baumann@sbfi.admin.ch"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endnotes" Target="endnote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numbering" Target="numbering.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notes" Target="footnotes.xml"/><Relationship Id="rId23" Type="http://schemas.openxmlformats.org/officeDocument/2006/relationships/footer" Target="footer3.xml"/><Relationship Id="rId10" Type="http://schemas.openxmlformats.org/officeDocument/2006/relationships/customXml" Target="../customXml/item10.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officeatwork xmlns="http://schemas.officeatwork.com/MasterProperties">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</officeatwork>
</file>

<file path=customXml/item10.xml><?xml version="1.0" encoding="utf-8"?>
<b:Sources xmlns:b="http://schemas.openxmlformats.org/officeDocument/2006/bibliography" xmlns="http://schemas.openxmlformats.org/officeDocument/2006/bibliography" SelectedStyle="\APA.XSL" StyleName="APA"/>
</file>

<file path=customXml/item2.xml><?xml version="1.0" encoding="utf-8"?>
<officeatwork xmlns="http://schemas.officeatwork.com/CustomXMLPart"/>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https://i-net.economiesuisse.ch/_cts/Dokumente_Themen/d6fcb34b419c05eecustomXsn.xsn</xsnLocation>
  <cached>True</cached>
  <openByDefault>False</openByDefault>
  <xsnScope>https://i-net.economiesuisse.ch</xsnScope>
</customXsn>
</file>

<file path=customXml/item5.xml><?xml version="1.0" encoding="utf-8"?>
<officeatwork xmlns="http://schemas.officeatwork.com/Document">eNp7v3u/jUt+cmlual6JnU1wfk5pSWZ+nmeKnY0+MscnMS+9NDE91c7IwNTURh/OtQnLTC0HqoVScJMAxiof0g==</officeatwork>
</file>

<file path=customXml/item6.xml><?xml version="1.0" encoding="utf-8"?>
<p:properties xmlns:p="http://schemas.microsoft.com/office/2006/metadata/properties" xmlns:xsi="http://www.w3.org/2001/XMLSchema-instance" xmlns:pc="http://schemas.microsoft.com/office/infopath/2007/PartnerControls">
  <documentManagement>
    <Kernthema xmlns="db437ad6-33e4-4045-889b-3371ee7ca8dd" xsi:nil="true"/>
    <Unterthema xmlns="db437ad6-33e4-4045-889b-3371ee7ca8dd" xsi:nil="true"/>
    <Aktivitäten xmlns="db437ad6-33e4-4045-889b-3371ee7ca8dd" xsi:nil="true"/>
    <Klassifizierung1 xmlns="db437ad6-33e4-4045-889b-3371ee7ca8dd" xsi:nil="true"/>
    <Dokumenten-Beschreibung xmlns="db437ad6-33e4-4045-889b-3371ee7ca8dd" xsi:nil="true"/>
    <Veröffentlichung_x0020_im_x0020_e-net1 xmlns="db437ad6-33e4-4045-889b-3371ee7ca8dd"/>
    <Dokumententyp xmlns="db437ad6-33e4-4045-889b-3371ee7ca8dd" xsi:nil="true"/>
    <Besitzer_x0020_des_x0020_Dokuments xmlns="db437ad6-33e4-4045-889b-3371ee7ca8dd">
      <UserInfo>
        <DisplayName/>
        <AccountId xsi:nil="true"/>
        <AccountType/>
      </UserInfo>
    </Besitzer_x0020_des_x0020_Dokuments>
    <Status xmlns="c4995dda-8ffb-4fd6-b2ff-8deca484c299" xsi:nil="true"/>
    <SPSDescription xmlns="c4995dda-8ffb-4fd6-b2ff-8deca484c299" xsi:nil="true"/>
    <Owner xmlns="c4995dda-8ffb-4fd6-b2ff-8deca484c299">Rosenthal Ines</Owner>
    <Archivw_x00fc_rdig xmlns="c4995dda-8ffb-4fd6-b2ff-8deca484c299" xsi:nil="true"/>
  </documentManagement>
</p:properties>
</file>

<file path=customXml/item7.xml><?xml version="1.0" encoding="utf-8"?>
<ct:contentTypeSchema xmlns:ct="http://schemas.microsoft.com/office/2006/metadata/contentType" xmlns:ma="http://schemas.microsoft.com/office/2006/metadata/properties/metaAttributes" ct:_="" ma:_="" ma:contentTypeName="Dokumente i-net" ma:contentTypeID="0x010100CFE7955100E88045B87189BD9023CB1600929256F729AFED41B38018EB47D36373" ma:contentTypeVersion="100" ma:contentTypeDescription="" ma:contentTypeScope="" ma:versionID="85477250a5f993145972e88efdbfda2f">
  <xsd:schema xmlns:xsd="http://www.w3.org/2001/XMLSchema" xmlns:xs="http://www.w3.org/2001/XMLSchema" xmlns:p="http://schemas.microsoft.com/office/2006/metadata/properties" xmlns:ns2="db437ad6-33e4-4045-889b-3371ee7ca8dd" xmlns:ns3="c4995dda-8ffb-4fd6-b2ff-8deca484c299" xmlns:ns4="4c2c596a-5e3d-4a99-8b7d-7c72e766eee8" targetNamespace="http://schemas.microsoft.com/office/2006/metadata/properties" ma:root="true" ma:fieldsID="ab47f4ec366d8381c18acab74cbac858" ns2:_="" ns3:_="" ns4:_="">
    <xsd:import namespace="db437ad6-33e4-4045-889b-3371ee7ca8dd"/>
    <xsd:import namespace="c4995dda-8ffb-4fd6-b2ff-8deca484c299"/>
    <xsd:import namespace="4c2c596a-5e3d-4a99-8b7d-7c72e766eee8"/>
    <xsd:element name="properties">
      <xsd:complexType>
        <xsd:sequence>
          <xsd:element name="documentManagement">
            <xsd:complexType>
              <xsd:all>
                <xsd:element ref="ns2:Kernthema" minOccurs="0"/>
                <xsd:element ref="ns2:Unterthema" minOccurs="0"/>
                <xsd:element ref="ns2:Aktivitäten" minOccurs="0"/>
                <xsd:element ref="ns2:Dokumententyp" minOccurs="0"/>
                <xsd:element ref="ns2:Besitzer_x0020_des_x0020_Dokuments" minOccurs="0"/>
                <xsd:element ref="ns2:Dokumenten-Beschreibung" minOccurs="0"/>
                <xsd:element ref="ns2:Klassifizierung1" minOccurs="0"/>
                <xsd:element ref="ns2:Veröffentlichung_x0020_im_x0020_e-net1" minOccurs="0"/>
                <xsd:element ref="ns3:Owner" minOccurs="0"/>
                <xsd:element ref="ns3:SPSDescription" minOccurs="0"/>
                <xsd:element ref="ns3:Status" minOccurs="0"/>
                <xsd:element ref="ns3:Archivw_x00fc_rdig"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437ad6-33e4-4045-889b-3371ee7ca8dd" elementFormDefault="qualified">
    <xsd:import namespace="http://schemas.microsoft.com/office/2006/documentManagement/types"/>
    <xsd:import namespace="http://schemas.microsoft.com/office/infopath/2007/PartnerControls"/>
    <xsd:element name="Kernthema" ma:index="2" nillable="true" ma:displayName="Kernthema" ma:list="{cdc13717-8420-4592-a5dd-e2e8db7f57c2}" ma:internalName="Kernthema" ma:readOnly="false" ma:showField="Title" ma:web="db437ad6-33e4-4045-889b-3371ee7ca8dd">
      <xsd:complexType>
        <xsd:complexContent>
          <xsd:extension base="dms:MultiChoiceLookup">
            <xsd:sequence>
              <xsd:element name="Value" type="dms:Lookup" maxOccurs="unbounded" minOccurs="0" nillable="true"/>
            </xsd:sequence>
          </xsd:extension>
        </xsd:complexContent>
      </xsd:complexType>
    </xsd:element>
    <xsd:element name="Unterthema" ma:index="3" nillable="true" ma:displayName="Unterthema" ma:list="{bae36696-ae39-4f4f-969b-b16d441defa5}" ma:internalName="Unterthema" ma:showField="Title" ma:web="db437ad6-33e4-4045-889b-3371ee7ca8dd">
      <xsd:complexType>
        <xsd:complexContent>
          <xsd:extension base="dms:MultiChoiceLookup">
            <xsd:sequence>
              <xsd:element name="Value" type="dms:Lookup" maxOccurs="unbounded" minOccurs="0" nillable="true"/>
            </xsd:sequence>
          </xsd:extension>
        </xsd:complexContent>
      </xsd:complexType>
    </xsd:element>
    <xsd:element name="Aktivitäten" ma:index="4" nillable="true" ma:displayName="Aktivitäten" ma:list="{82892e7a-42bf-49f3-a0d6-3fffe95b46f3}" ma:internalName="Aktivit_x00e4_ten" ma:readOnly="false" ma:showField="Title" ma:web="db437ad6-33e4-4045-889b-3371ee7ca8dd">
      <xsd:complexType>
        <xsd:complexContent>
          <xsd:extension base="dms:MultiChoiceLookup">
            <xsd:sequence>
              <xsd:element name="Value" type="dms:Lookup" maxOccurs="unbounded" minOccurs="0" nillable="true"/>
            </xsd:sequence>
          </xsd:extension>
        </xsd:complexContent>
      </xsd:complexType>
    </xsd:element>
    <xsd:element name="Dokumententyp" ma:index="5" nillable="true" ma:displayName="Dokumententyp" ma:list="{30a84f85-3c08-4a2b-8d5e-e9bb0f86682e}" ma:internalName="Dokumententyp" ma:readOnly="false" ma:showField="Title" ma:web="db437ad6-33e4-4045-889b-3371ee7ca8dd">
      <xsd:simpleType>
        <xsd:restriction base="dms:Lookup"/>
      </xsd:simpleType>
    </xsd:element>
    <xsd:element name="Besitzer_x0020_des_x0020_Dokuments" ma:index="6" nillable="true" ma:displayName="Besitzer des Dokuments" ma:list="UserInfo" ma:SharePointGroup="0" ma:internalName="Besitzer_x0020_des_x0020_Dokuments"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kumenten-Beschreibung" ma:index="7" nillable="true" ma:displayName="Dokumenten-Beschreibung" ma:internalName="Dokumenten_x002d_Beschreibung">
      <xsd:simpleType>
        <xsd:restriction base="dms:Note">
          <xsd:maxLength value="255"/>
        </xsd:restriction>
      </xsd:simpleType>
    </xsd:element>
    <xsd:element name="Klassifizierung1" ma:index="14" nillable="true" ma:displayName="Klassifizierung" ma:list="{8d5624b6-5848-4750-bb07-1e037d4bcdc2}" ma:internalName="Klassifizierung1" ma:readOnly="false" ma:showField="Title" ma:web="db437ad6-33e4-4045-889b-3371ee7ca8dd">
      <xsd:simpleType>
        <xsd:restriction base="dms:Lookup"/>
      </xsd:simpleType>
    </xsd:element>
    <xsd:element name="Veröffentlichung_x0020_im_x0020_e-net1" ma:index="15" nillable="true" ma:displayName="Veröffentlichung im e-net" ma:list="{5ef36521-65e8-49d8-ad36-a5c13245b4d7}" ma:internalName="Ver_x00f6_ffentlichung_x0020_im_x0020_e_x002d_net1" ma:showField="Title" ma:web="db437ad6-33e4-4045-889b-3371ee7ca8d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4995dda-8ffb-4fd6-b2ff-8deca484c299" elementFormDefault="qualified">
    <xsd:import namespace="http://schemas.microsoft.com/office/2006/documentManagement/types"/>
    <xsd:import namespace="http://schemas.microsoft.com/office/infopath/2007/PartnerControls"/>
    <xsd:element name="Owner" ma:index="16" nillable="true" ma:displayName="Besitzer" ma:default="Rosenthal Ines" ma:internalName="Owner">
      <xsd:simpleType>
        <xsd:restriction base="dms:Text">
          <xsd:maxLength value="255"/>
        </xsd:restriction>
      </xsd:simpleType>
    </xsd:element>
    <xsd:element name="SPSDescription" ma:index="17" nillable="true" ma:displayName="Beschreibung" ma:internalName="SPSDescription">
      <xsd:simpleType>
        <xsd:restriction base="dms:Note">
          <xsd:maxLength value="255"/>
        </xsd:restriction>
      </xsd:simpleType>
    </xsd:element>
    <xsd:element name="Status" ma:index="18" nillable="true" ma:displayName="Status" ma:internalName="Status">
      <xsd:simpleType>
        <xsd:restriction base="dms:Choice">
          <xsd:enumeration value="Rohentwurf"/>
          <xsd:enumeration value="Entwurf"/>
          <xsd:enumeration value="In Überarbeitung"/>
          <xsd:enumeration value="Endgültig"/>
        </xsd:restriction>
      </xsd:simpleType>
    </xsd:element>
    <xsd:element name="Archivw_x00fc_rdig" ma:index="19" nillable="true" ma:displayName="Archivwürdig" ma:description="Soll das Dokument später ins Archiv übernommen werden." ma:format="RadioButtons" ma:internalName="Archivw_x00fc_rdig">
      <xsd:simpleType>
        <xsd:restriction base="dms:Choice">
          <xsd:enumeration value="Ja"/>
          <xsd:enumeration value="Nein"/>
        </xsd:restriction>
      </xsd:simpleType>
    </xsd:element>
  </xsd:schema>
  <xsd:schema xmlns:xsd="http://www.w3.org/2001/XMLSchema" xmlns:xs="http://www.w3.org/2001/XMLSchema" xmlns:dms="http://schemas.microsoft.com/office/2006/documentManagement/types" xmlns:pc="http://schemas.microsoft.com/office/infopath/2007/PartnerControls" targetNamespace="4c2c596a-5e3d-4a99-8b7d-7c72e766eee8" elementFormDefault="qualified">
    <xsd:import namespace="http://schemas.microsoft.com/office/2006/documentManagement/types"/>
    <xsd:import namespace="http://schemas.microsoft.com/office/infopath/2007/PartnerControls"/>
    <xsd:element name="SharedWithUsers" ma:index="20"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officeatwork xmlns="http://schemas.officeatwork.com/Formulas">eNp7v3u/jVt+UW5pTmKxgr4dAD33Bnw=</officeatwork>
</file>

<file path=customXml/item9.xml><?xml version="1.0" encoding="utf-8"?>
<officeatwork xmlns="http://schemas.officeatwork.com/Media"/>
</file>

<file path=customXml/itemProps1.xml><?xml version="1.0" encoding="utf-8"?>
<ds:datastoreItem xmlns:ds="http://schemas.openxmlformats.org/officeDocument/2006/customXml" ds:itemID="{4EAF8F39-5F38-4ABE-A51E-E8C49A965835}">
  <ds:schemaRefs>
    <ds:schemaRef ds:uri="http://schemas.officeatwork.com/MasterProperties"/>
  </ds:schemaRefs>
</ds:datastoreItem>
</file>

<file path=customXml/itemProps10.xml><?xml version="1.0" encoding="utf-8"?>
<ds:datastoreItem xmlns:ds="http://schemas.openxmlformats.org/officeDocument/2006/customXml" ds:itemID="{B4288704-CF07-48A6-84E0-9AFB2F958531}">
  <ds:schemaRefs>
    <ds:schemaRef ds:uri="http://schemas.openxmlformats.org/officeDocument/2006/bibliography"/>
  </ds:schemaRefs>
</ds:datastoreItem>
</file>

<file path=customXml/itemProps2.xml><?xml version="1.0" encoding="utf-8"?>
<ds:datastoreItem xmlns:ds="http://schemas.openxmlformats.org/officeDocument/2006/customXml" ds:itemID="{F4AAE998-9B91-41D9-B71C-209419DA5D54}">
  <ds:schemaRefs>
    <ds:schemaRef ds:uri="http://schemas.officeatwork.com/CustomXMLPart"/>
  </ds:schemaRefs>
</ds:datastoreItem>
</file>

<file path=customXml/itemProps3.xml><?xml version="1.0" encoding="utf-8"?>
<ds:datastoreItem xmlns:ds="http://schemas.openxmlformats.org/officeDocument/2006/customXml" ds:itemID="{D6916D05-AC23-4044-9354-078F1CB22685}">
  <ds:schemaRefs>
    <ds:schemaRef ds:uri="http://schemas.microsoft.com/sharepoint/v3/contenttype/forms"/>
  </ds:schemaRefs>
</ds:datastoreItem>
</file>

<file path=customXml/itemProps4.xml><?xml version="1.0" encoding="utf-8"?>
<ds:datastoreItem xmlns:ds="http://schemas.openxmlformats.org/officeDocument/2006/customXml" ds:itemID="{7C3518B9-4B8D-41ED-973C-C37C5C69BCF4}">
  <ds:schemaRefs>
    <ds:schemaRef ds:uri="http://schemas.microsoft.com/office/2006/metadata/customXsn"/>
  </ds:schemaRefs>
</ds:datastoreItem>
</file>

<file path=customXml/itemProps5.xml><?xml version="1.0" encoding="utf-8"?>
<ds:datastoreItem xmlns:ds="http://schemas.openxmlformats.org/officeDocument/2006/customXml" ds:itemID="{D20204E7-FBA8-4673-947F-C52D94148A00}">
  <ds:schemaRefs>
    <ds:schemaRef ds:uri="http://schemas.officeatwork.com/Document"/>
  </ds:schemaRefs>
</ds:datastoreItem>
</file>

<file path=customXml/itemProps6.xml><?xml version="1.0" encoding="utf-8"?>
<ds:datastoreItem xmlns:ds="http://schemas.openxmlformats.org/officeDocument/2006/customXml" ds:itemID="{30BB4EA8-9B8D-49F2-91C7-AC2C0ECC37A8}">
  <ds:schemaRefs>
    <ds:schemaRef ds:uri="http://schemas.microsoft.com/office/2006/metadata/properties"/>
    <ds:schemaRef ds:uri="http://schemas.microsoft.com/office/infopath/2007/PartnerControls"/>
    <ds:schemaRef ds:uri="db437ad6-33e4-4045-889b-3371ee7ca8dd"/>
    <ds:schemaRef ds:uri="c4995dda-8ffb-4fd6-b2ff-8deca484c299"/>
  </ds:schemaRefs>
</ds:datastoreItem>
</file>

<file path=customXml/itemProps7.xml><?xml version="1.0" encoding="utf-8"?>
<ds:datastoreItem xmlns:ds="http://schemas.openxmlformats.org/officeDocument/2006/customXml" ds:itemID="{391E91BB-3320-43C9-B0E3-F5F7414AA3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437ad6-33e4-4045-889b-3371ee7ca8dd"/>
    <ds:schemaRef ds:uri="c4995dda-8ffb-4fd6-b2ff-8deca484c299"/>
    <ds:schemaRef ds:uri="4c2c596a-5e3d-4a99-8b7d-7c72e766ee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C2E64CB0-9EAE-4799-9565-ABBD9FB19DC9}">
  <ds:schemaRefs>
    <ds:schemaRef ds:uri="http://schemas.officeatwork.com/Formulas"/>
  </ds:schemaRefs>
</ds:datastoreItem>
</file>

<file path=customXml/itemProps9.xml><?xml version="1.0" encoding="utf-8"?>
<ds:datastoreItem xmlns:ds="http://schemas.openxmlformats.org/officeDocument/2006/customXml" ds:itemID="{92190E9B-7719-4AF9-9642-13E9C81A3D6A}">
  <ds:schemaRefs>
    <ds:schemaRef ds:uri="http://schemas.officeatwork.com/Medi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1350</Words>
  <Characters>8512</Characters>
  <Application>Microsoft Office Word</Application>
  <DocSecurity>4</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9843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Sigrist Irène</dc:creator>
  <cp:keywords/>
  <dc:description/>
  <cp:lastModifiedBy>Baumann Christina SBFI</cp:lastModifiedBy>
  <cp:revision>2</cp:revision>
  <cp:lastPrinted>2019-03-05T10:18:00Z</cp:lastPrinted>
  <dcterms:created xsi:type="dcterms:W3CDTF">2019-03-06T08:19:00Z</dcterms:created>
  <dcterms:modified xsi:type="dcterms:W3CDTF">2019-03-06T08:19:00Z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resse">
    <vt:lpwstr/>
  </property>
  <property fmtid="{D5CDD505-2E9C-101B-9397-08002B2CF9AE}" pid="3" name="AdresseTelefax">
    <vt:lpwstr/>
  </property>
  <property fmtid="{D5CDD505-2E9C-101B-9397-08002B2CF9AE}" pid="4" name="AdresseEMail">
    <vt:lpwstr/>
  </property>
  <property fmtid="{D5CDD505-2E9C-101B-9397-08002B2CF9AE}" pid="5" name="AdresseBriefanrede">
    <vt:lpwstr/>
  </property>
  <property fmtid="{D5CDD505-2E9C-101B-9397-08002B2CF9AE}" pid="6" name="AdresseFirma1">
    <vt:lpwstr/>
  </property>
  <property fmtid="{D5CDD505-2E9C-101B-9397-08002B2CF9AE}" pid="7" name="AdresseFirma2">
    <vt:lpwstr/>
  </property>
  <property fmtid="{D5CDD505-2E9C-101B-9397-08002B2CF9AE}" pid="8" name="AdresseFirma3">
    <vt:lpwstr/>
  </property>
  <property fmtid="{D5CDD505-2E9C-101B-9397-08002B2CF9AE}" pid="9" name="AdresseFirma4">
    <vt:lpwstr/>
  </property>
  <property fmtid="{D5CDD505-2E9C-101B-9397-08002B2CF9AE}" pid="10" name="AdresseAbteilung">
    <vt:lpwstr/>
  </property>
  <property fmtid="{D5CDD505-2E9C-101B-9397-08002B2CF9AE}" pid="11" name="AdresseAnrede">
    <vt:lpwstr/>
  </property>
  <property fmtid="{D5CDD505-2E9C-101B-9397-08002B2CF9AE}" pid="12" name="AdresseTitel">
    <vt:lpwstr/>
  </property>
  <property fmtid="{D5CDD505-2E9C-101B-9397-08002B2CF9AE}" pid="13" name="AdresseVorname">
    <vt:lpwstr/>
  </property>
  <property fmtid="{D5CDD505-2E9C-101B-9397-08002B2CF9AE}" pid="14" name="AdresseName">
    <vt:lpwstr/>
  </property>
  <property fmtid="{D5CDD505-2E9C-101B-9397-08002B2CF9AE}" pid="15" name="AdresseFunktion">
    <vt:lpwstr/>
  </property>
  <property fmtid="{D5CDD505-2E9C-101B-9397-08002B2CF9AE}" pid="16" name="AdresseStrasse">
    <vt:lpwstr/>
  </property>
  <property fmtid="{D5CDD505-2E9C-101B-9397-08002B2CF9AE}" pid="17" name="AdressePostfach">
    <vt:lpwstr/>
  </property>
  <property fmtid="{D5CDD505-2E9C-101B-9397-08002B2CF9AE}" pid="18" name="AdressePLZ">
    <vt:lpwstr/>
  </property>
  <property fmtid="{D5CDD505-2E9C-101B-9397-08002B2CF9AE}" pid="19" name="AdresseOrt">
    <vt:lpwstr/>
  </property>
  <property fmtid="{D5CDD505-2E9C-101B-9397-08002B2CF9AE}" pid="20" name="AdresseParteien">
    <vt:lpwstr>Nationalrat;Nationalrätin;Ständerat;Ständerätin</vt:lpwstr>
  </property>
  <property fmtid="{D5CDD505-2E9C-101B-9397-08002B2CF9AE}" pid="21" name="VersandartD">
    <vt:lpwstr/>
  </property>
  <property fmtid="{D5CDD505-2E9C-101B-9397-08002B2CF9AE}" pid="22" name="VersandartF">
    <vt:lpwstr/>
  </property>
  <property fmtid="{D5CDD505-2E9C-101B-9397-08002B2CF9AE}" pid="23" name="VersandartI">
    <vt:lpwstr/>
  </property>
  <property fmtid="{D5CDD505-2E9C-101B-9397-08002B2CF9AE}" pid="24" name="VersandartE">
    <vt:lpwstr/>
  </property>
  <property fmtid="{D5CDD505-2E9C-101B-9397-08002B2CF9AE}" pid="25" name="IDVerfasser">
    <vt:lpwstr>IDVerfasser</vt:lpwstr>
  </property>
  <property fmtid="{D5CDD505-2E9C-101B-9397-08002B2CF9AE}" pid="26" name="TitelVerfasser">
    <vt:lpwstr>TitelVerfasser</vt:lpwstr>
  </property>
  <property fmtid="{D5CDD505-2E9C-101B-9397-08002B2CF9AE}" pid="27" name="VornameVerfasser">
    <vt:lpwstr>VornameVerfasser</vt:lpwstr>
  </property>
  <property fmtid="{D5CDD505-2E9C-101B-9397-08002B2CF9AE}" pid="28" name="NameVerfasser">
    <vt:lpwstr>NameVerfasser</vt:lpwstr>
  </property>
  <property fmtid="{D5CDD505-2E9C-101B-9397-08002B2CF9AE}" pid="29" name="AbteilungVerfasser">
    <vt:lpwstr>AbteilungVerfasser</vt:lpwstr>
  </property>
  <property fmtid="{D5CDD505-2E9C-101B-9397-08002B2CF9AE}" pid="30" name="FunktionVerfasser">
    <vt:lpwstr>FunktionVerfasser</vt:lpwstr>
  </property>
  <property fmtid="{D5CDD505-2E9C-101B-9397-08002B2CF9AE}" pid="31" name="EmailVerfasser">
    <vt:lpwstr>EmailVerfasser</vt:lpwstr>
  </property>
  <property fmtid="{D5CDD505-2E9C-101B-9397-08002B2CF9AE}" pid="32" name="ID">
    <vt:lpwstr>ID</vt:lpwstr>
  </property>
  <property fmtid="{D5CDD505-2E9C-101B-9397-08002B2CF9AE}" pid="33" name="Titel">
    <vt:lpwstr>Titel</vt:lpwstr>
  </property>
  <property fmtid="{D5CDD505-2E9C-101B-9397-08002B2CF9AE}" pid="34" name="Vorname">
    <vt:lpwstr>Vorname</vt:lpwstr>
  </property>
  <property fmtid="{D5CDD505-2E9C-101B-9397-08002B2CF9AE}" pid="35" name="Name">
    <vt:lpwstr>Name</vt:lpwstr>
  </property>
  <property fmtid="{D5CDD505-2E9C-101B-9397-08002B2CF9AE}" pid="36" name="Abteilung">
    <vt:lpwstr>Abteilung</vt:lpwstr>
  </property>
  <property fmtid="{D5CDD505-2E9C-101B-9397-08002B2CF9AE}" pid="37" name="Funktion">
    <vt:lpwstr>Funktion</vt:lpwstr>
  </property>
  <property fmtid="{D5CDD505-2E9C-101B-9397-08002B2CF9AE}" pid="38" name="Email">
    <vt:lpwstr>Email</vt:lpwstr>
  </property>
  <property fmtid="{D5CDD505-2E9C-101B-9397-08002B2CF9AE}" pid="39" name="IDLinks">
    <vt:lpwstr>IDLinks</vt:lpwstr>
  </property>
  <property fmtid="{D5CDD505-2E9C-101B-9397-08002B2CF9AE}" pid="40" name="TitelLinks">
    <vt:lpwstr>TitelLinks</vt:lpwstr>
  </property>
  <property fmtid="{D5CDD505-2E9C-101B-9397-08002B2CF9AE}" pid="41" name="VornameLinks">
    <vt:lpwstr>VornameLinks</vt:lpwstr>
  </property>
  <property fmtid="{D5CDD505-2E9C-101B-9397-08002B2CF9AE}" pid="42" name="NameLinks">
    <vt:lpwstr>NameLinks</vt:lpwstr>
  </property>
  <property fmtid="{D5CDD505-2E9C-101B-9397-08002B2CF9AE}" pid="43" name="AbteilungLinks">
    <vt:lpwstr>AbteilungLinks</vt:lpwstr>
  </property>
  <property fmtid="{D5CDD505-2E9C-101B-9397-08002B2CF9AE}" pid="44" name="FunktionLinks">
    <vt:lpwstr>FunktionLinks</vt:lpwstr>
  </property>
  <property fmtid="{D5CDD505-2E9C-101B-9397-08002B2CF9AE}" pid="45" name="EmailLinks">
    <vt:lpwstr>EmailLinks</vt:lpwstr>
  </property>
  <property fmtid="{D5CDD505-2E9C-101B-9397-08002B2CF9AE}" pid="46" name="IDRechts">
    <vt:lpwstr>IDRechts</vt:lpwstr>
  </property>
  <property fmtid="{D5CDD505-2E9C-101B-9397-08002B2CF9AE}" pid="47" name="TitelRechts">
    <vt:lpwstr>TitelRechts</vt:lpwstr>
  </property>
  <property fmtid="{D5CDD505-2E9C-101B-9397-08002B2CF9AE}" pid="48" name="VornameRechts">
    <vt:lpwstr>VornameRechts</vt:lpwstr>
  </property>
  <property fmtid="{D5CDD505-2E9C-101B-9397-08002B2CF9AE}" pid="49" name="NameRechts">
    <vt:lpwstr>NameRechts</vt:lpwstr>
  </property>
  <property fmtid="{D5CDD505-2E9C-101B-9397-08002B2CF9AE}" pid="50" name="AbteilungRechts">
    <vt:lpwstr>AbteilungRechts</vt:lpwstr>
  </property>
  <property fmtid="{D5CDD505-2E9C-101B-9397-08002B2CF9AE}" pid="51" name="FunktionRechts">
    <vt:lpwstr>FunktionRechts</vt:lpwstr>
  </property>
  <property fmtid="{D5CDD505-2E9C-101B-9397-08002B2CF9AE}" pid="52" name="EmailRechts">
    <vt:lpwstr>EmailRechts</vt:lpwstr>
  </property>
  <property fmtid="{D5CDD505-2E9C-101B-9397-08002B2CF9AE}" pid="53" name="FirmaID">
    <vt:lpwstr>FirmaID</vt:lpwstr>
  </property>
  <property fmtid="{D5CDD505-2E9C-101B-9397-08002B2CF9AE}" pid="54" name="FirmaKennung">
    <vt:lpwstr>FirmaKennung</vt:lpwstr>
  </property>
  <property fmtid="{D5CDD505-2E9C-101B-9397-08002B2CF9AE}" pid="55" name="FirmaName">
    <vt:lpwstr>FirmaName</vt:lpwstr>
  </property>
  <property fmtid="{D5CDD505-2E9C-101B-9397-08002B2CF9AE}" pid="56" name="FirmaStrasse">
    <vt:lpwstr>FirmaStrasse</vt:lpwstr>
  </property>
  <property fmtid="{D5CDD505-2E9C-101B-9397-08002B2CF9AE}" pid="57" name="FirmaPostfach">
    <vt:lpwstr>FirmaPostfach</vt:lpwstr>
  </property>
  <property fmtid="{D5CDD505-2E9C-101B-9397-08002B2CF9AE}" pid="58" name="FirmaPLZ">
    <vt:lpwstr>FirmaPLZ</vt:lpwstr>
  </property>
  <property fmtid="{D5CDD505-2E9C-101B-9397-08002B2CF9AE}" pid="59" name="FirmaOrt">
    <vt:lpwstr>FirmaOrt</vt:lpwstr>
  </property>
  <property fmtid="{D5CDD505-2E9C-101B-9397-08002B2CF9AE}" pid="60" name="FirmaLandKurz">
    <vt:lpwstr>FirmaCH</vt:lpwstr>
  </property>
  <property fmtid="{D5CDD505-2E9C-101B-9397-08002B2CF9AE}" pid="61" name="FirmaTelefon">
    <vt:lpwstr>FirmaTelefon</vt:lpwstr>
  </property>
  <property fmtid="{D5CDD505-2E9C-101B-9397-08002B2CF9AE}" pid="62" name="FirmaTelefax">
    <vt:lpwstr>FirmaTelefax</vt:lpwstr>
  </property>
  <property fmtid="{D5CDD505-2E9C-101B-9397-08002B2CF9AE}" pid="63" name="FirmaEMail">
    <vt:lpwstr>FirmaEMail</vt:lpwstr>
  </property>
  <property fmtid="{D5CDD505-2E9C-101B-9397-08002B2CF9AE}" pid="64" name="FirmaInternet">
    <vt:lpwstr>FirmaInternet</vt:lpwstr>
  </property>
  <property fmtid="{D5CDD505-2E9C-101B-9397-08002B2CF9AE}" pid="65" name="FirmaFuss1">
    <vt:lpwstr>FirmsFuss1</vt:lpwstr>
  </property>
  <property fmtid="{D5CDD505-2E9C-101B-9397-08002B2CF9AE}" pid="66" name="FirmaFuss2">
    <vt:lpwstr>FirmaFuss2</vt:lpwstr>
  </property>
  <property fmtid="{D5CDD505-2E9C-101B-9397-08002B2CF9AE}" pid="67" name="FirmaFuss3">
    <vt:lpwstr>FirmaFuss3</vt:lpwstr>
  </property>
  <property fmtid="{D5CDD505-2E9C-101B-9397-08002B2CF9AE}" pid="68" name="FirmaFuss4">
    <vt:lpwstr>FirmaFuss4</vt:lpwstr>
  </property>
  <property fmtid="{D5CDD505-2E9C-101B-9397-08002B2CF9AE}" pid="69" name="FirmaZusatz">
    <vt:lpwstr/>
  </property>
  <property fmtid="{D5CDD505-2E9C-101B-9397-08002B2CF9AE}" pid="70" name="LogoSW">
    <vt:lpwstr>False</vt:lpwstr>
  </property>
  <property fmtid="{D5CDD505-2E9C-101B-9397-08002B2CF9AE}" pid="71" name="LogoVisible">
    <vt:lpwstr>False</vt:lpwstr>
  </property>
  <property fmtid="{D5CDD505-2E9C-101B-9397-08002B2CF9AE}" pid="72" name="WPDialog">
    <vt:lpwstr>Adresse</vt:lpwstr>
  </property>
  <property fmtid="{D5CDD505-2E9C-101B-9397-08002B2CF9AE}" pid="73" name="WPDocumentClose">
    <vt:lpwstr>true</vt:lpwstr>
  </property>
  <property fmtid="{D5CDD505-2E9C-101B-9397-08002B2CF9AE}" pid="74" name="ContentTypeId">
    <vt:lpwstr>0x010100CFE7955100E88045B87189BD9023CB1600929256F729AFED41B38018EB47D36373</vt:lpwstr>
  </property>
  <property fmtid="{D5CDD505-2E9C-101B-9397-08002B2CF9AE}" pid="75" name="Kernthema">
    <vt:lpwstr/>
  </property>
  <property fmtid="{D5CDD505-2E9C-101B-9397-08002B2CF9AE}" pid="76" name="Unterthema">
    <vt:lpwstr/>
  </property>
  <property fmtid="{D5CDD505-2E9C-101B-9397-08002B2CF9AE}" pid="77" name="Aktivitäten0">
    <vt:lpwstr/>
  </property>
  <property fmtid="{D5CDD505-2E9C-101B-9397-08002B2CF9AE}" pid="78" name="Klassifizierung">
    <vt:lpwstr/>
  </property>
  <property fmtid="{D5CDD505-2E9C-101B-9397-08002B2CF9AE}" pid="79" name="Dokumenten-Beschreibung">
    <vt:lpwstr/>
  </property>
  <property fmtid="{D5CDD505-2E9C-101B-9397-08002B2CF9AE}" pid="80" name="Veröffentlichung im e-net">
    <vt:lpwstr/>
  </property>
  <property fmtid="{D5CDD505-2E9C-101B-9397-08002B2CF9AE}" pid="81" name="Dokumententyp0">
    <vt:lpwstr/>
  </property>
  <property fmtid="{D5CDD505-2E9C-101B-9397-08002B2CF9AE}" pid="82" name="Besitzer des Dokuments0">
    <vt:lpwstr/>
  </property>
  <property fmtid="{D5CDD505-2E9C-101B-9397-08002B2CF9AE}" pid="83" name="Doc.Subject">
    <vt:lpwstr>[Betreff]</vt:lpwstr>
  </property>
  <property fmtid="{D5CDD505-2E9C-101B-9397-08002B2CF9AE}" pid="84" name="Doc.Text">
    <vt:lpwstr>[Text]</vt:lpwstr>
  </property>
  <property fmtid="{D5CDD505-2E9C-101B-9397-08002B2CF9AE}" pid="85" name="Signature1.Title">
    <vt:lpwstr/>
  </property>
  <property fmtid="{D5CDD505-2E9C-101B-9397-08002B2CF9AE}" pid="86" name="Signature1.Name">
    <vt:lpwstr>Monika Rühl</vt:lpwstr>
  </property>
  <property fmtid="{D5CDD505-2E9C-101B-9397-08002B2CF9AE}" pid="87" name="Signature1.Function">
    <vt:lpwstr>Vorsitzende der Geschäftsleitung</vt:lpwstr>
  </property>
  <property fmtid="{D5CDD505-2E9C-101B-9397-08002B2CF9AE}" pid="88" name="Signature2.Title">
    <vt:lpwstr>Prof. Dr.</vt:lpwstr>
  </property>
  <property fmtid="{D5CDD505-2E9C-101B-9397-08002B2CF9AE}" pid="89" name="Signature2.Name">
    <vt:lpwstr>Rudolf Minsch</vt:lpwstr>
  </property>
  <property fmtid="{D5CDD505-2E9C-101B-9397-08002B2CF9AE}" pid="90" name="Signature2.Function">
    <vt:lpwstr>Chefökonom</vt:lpwstr>
  </property>
  <property fmtid="{D5CDD505-2E9C-101B-9397-08002B2CF9AE}" pid="91" name="Organisation.Address1">
    <vt:lpwstr>Hegibachstrasse 47</vt:lpwstr>
  </property>
  <property fmtid="{D5CDD505-2E9C-101B-9397-08002B2CF9AE}" pid="92" name="Organisation.Address2">
    <vt:lpwstr>Postfach CH-8032 Zürich</vt:lpwstr>
  </property>
  <property fmtid="{D5CDD505-2E9C-101B-9397-08002B2CF9AE}" pid="93" name="Organisation.Address3">
    <vt:lpwstr>Telefon   +41 44 421 35 35</vt:lpwstr>
  </property>
  <property fmtid="{D5CDD505-2E9C-101B-9397-08002B2CF9AE}" pid="94" name="Organisation.Address4">
    <vt:lpwstr>Telefax   +41 44 421 34 34</vt:lpwstr>
  </property>
  <property fmtid="{D5CDD505-2E9C-101B-9397-08002B2CF9AE}" pid="95" name="Organisation.Organisation">
    <vt:lpwstr>economiesuisse</vt:lpwstr>
  </property>
  <property fmtid="{D5CDD505-2E9C-101B-9397-08002B2CF9AE}" pid="96" name="Organisation.FooterRight1">
    <vt:lpwstr>Verband der Schweizer Unternehmen</vt:lpwstr>
  </property>
  <property fmtid="{D5CDD505-2E9C-101B-9397-08002B2CF9AE}" pid="97" name="Organisation.FooterRight2">
    <vt:lpwstr>Fédération des entreprises suisses</vt:lpwstr>
  </property>
  <property fmtid="{D5CDD505-2E9C-101B-9397-08002B2CF9AE}" pid="98" name="Organisation.FooterRight3">
    <vt:lpwstr>Federazione delle imprese svizzere</vt:lpwstr>
  </property>
  <property fmtid="{D5CDD505-2E9C-101B-9397-08002B2CF9AE}" pid="99" name="Organisation.FooterRight4">
    <vt:lpwstr>Swiss Business Federation</vt:lpwstr>
  </property>
  <property fmtid="{D5CDD505-2E9C-101B-9397-08002B2CF9AE}" pid="100" name="Organisation.Internet">
    <vt:lpwstr>www.economiesuisse.ch</vt:lpwstr>
  </property>
  <property fmtid="{D5CDD505-2E9C-101B-9397-08002B2CF9AE}" pid="101" name="Doc.Page">
    <vt:lpwstr>Seite</vt:lpwstr>
  </property>
  <property fmtid="{D5CDD505-2E9C-101B-9397-08002B2CF9AE}" pid="102" name="BM_Subject">
    <vt:lpwstr>Vernehmlassung zur Änderung des ETH-Gesetzes: Stellungnahme von economiesuisse</vt:lpwstr>
  </property>
  <property fmtid="{D5CDD505-2E9C-101B-9397-08002B2CF9AE}" pid="103" name="Recipient.EMail">
    <vt:lpwstr/>
  </property>
  <property fmtid="{D5CDD505-2E9C-101B-9397-08002B2CF9AE}" pid="104" name="Klassifizierung1">
    <vt:lpwstr/>
  </property>
  <property fmtid="{D5CDD505-2E9C-101B-9397-08002B2CF9AE}" pid="105" name="Veröffentlichung im e-net1">
    <vt:lpwstr/>
  </property>
  <property fmtid="{D5CDD505-2E9C-101B-9397-08002B2CF9AE}" pid="106" name="Outputprofile.Internal.Draft">
    <vt:lpwstr/>
  </property>
  <property fmtid="{D5CDD505-2E9C-101B-9397-08002B2CF9AE}" pid="107" name="Doc.Space">
    <vt:lpwstr/>
  </property>
  <property fmtid="{D5CDD505-2E9C-101B-9397-08002B2CF9AE}" pid="108" name="Speicherpfad">
    <vt:lpwstr/>
  </property>
</Properties>
</file>